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 w:rsidR="00C41286"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C03DDA" w:rsidRPr="00C03DDA" w:rsidRDefault="00307A2D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детский сад п. Ключ жизни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41286" w:rsidRDefault="00C4128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C41286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902E8E">
        <w:rPr>
          <w:rFonts w:ascii="Times New Roman" w:hAnsi="Times New Roman" w:cs="Times New Roman"/>
          <w:b/>
          <w:i/>
          <w:sz w:val="32"/>
          <w:szCs w:val="28"/>
        </w:rPr>
        <w:t>Взаимосвязь работы семьи и логопеда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307A2D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Лопухина А.В.</w:t>
      </w:r>
      <w:bookmarkStart w:id="0" w:name="_GoBack"/>
      <w:bookmarkEnd w:id="0"/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307A2D" w:rsidP="00C0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C03DDA">
        <w:rPr>
          <w:rFonts w:ascii="Times New Roman" w:hAnsi="Times New Roman" w:cs="Times New Roman"/>
          <w:sz w:val="28"/>
          <w:szCs w:val="28"/>
        </w:rPr>
        <w:br w:type="page"/>
      </w:r>
    </w:p>
    <w:p w:rsidR="00902E8E" w:rsidRPr="00902E8E" w:rsidRDefault="00902E8E" w:rsidP="00902E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lastRenderedPageBreak/>
        <w:t>Лексико-грамматические занятия.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Логопедическая работа с детьми проводится ежедневно: 3 дня в неделю логопедические фронтальные занятия со всеми детьми; индивидуальные занятия проводятся ежедневно, 2 раза в неделю с каждым ребенком.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Занятия проводятся по трём направлениям: развитие фонетико-фонематической стороны речи, лексическо-грамматической стороны речи и связной речи.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Формирование фонетико-фонематической стороны речи</w:t>
      </w:r>
      <w:r w:rsidRPr="00902E8E">
        <w:rPr>
          <w:rFonts w:ascii="Times New Roman" w:hAnsi="Times New Roman" w:cs="Times New Roman"/>
          <w:sz w:val="28"/>
          <w:szCs w:val="28"/>
        </w:rPr>
        <w:t xml:space="preserve"> включают в себя развитие фонематического восприятия и навыков звукового анализа и синтеза, формирование у детей правильного звукопроизношения. На занятиях дети учатся отличать гласные и согласные звуки. Кроме того, вводятся понятия слова и слога (слово-часть речи, имеющая смысловое значение; слог-часть слова, в которой есть гласный звук, но не имеющая смыслового значения).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hAnsi="Times New Roman" w:cs="Times New Roman"/>
          <w:sz w:val="28"/>
          <w:szCs w:val="28"/>
        </w:rPr>
        <w:t>На таких занятиях осуществляется развитие фонематического слуха (т. е. дети учатся различать звук на слух, вычленять его из речи) в форме упражнений. Например, «Доскажи словечко», «Повтори ряд звуков, слов в том же порядке», «Скажи наоборот» (глухой - звонкий или твердый - мягкий звуки) и пр.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Лексико-грамматические занятия. </w:t>
      </w:r>
      <w:r w:rsidRPr="00902E8E">
        <w:rPr>
          <w:rFonts w:ascii="Times New Roman" w:hAnsi="Times New Roman" w:cs="Times New Roman"/>
          <w:sz w:val="28"/>
          <w:szCs w:val="28"/>
        </w:rPr>
        <w:t>На неделю берется определенная лексическая тема, в рамках которой проводится работа: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расширению и активизации словаря детей;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отработке правильного употребления грамматических категорий (изменение существительных по роду, числу, падежу; употребление глаголов в разных временах; согласование существительных с прилагательными и числительными в роде, числе, падеже);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выделению предлогов в речи, формированию пониманию их значения;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обучению отвечать полными предложениями на поставленный вопрос и т. д.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Занятия по развитию связной речи </w:t>
      </w:r>
      <w:r w:rsidRPr="00902E8E">
        <w:rPr>
          <w:rFonts w:ascii="Times New Roman" w:hAnsi="Times New Roman" w:cs="Times New Roman"/>
          <w:sz w:val="28"/>
          <w:szCs w:val="28"/>
        </w:rPr>
        <w:t>включают обучение детей пересказу; рассказыванию по картинке или серии картинок, по плану-схеме; заучивание стихотворений; отгадывание и заучивание загадок.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отдохнуть, играя в игру, развивающую фонематическое восприятие ваших детей.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«Поймай звук» (выделение звука из звукоряда,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горяда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«Как только услышите звук «К», х</w:t>
      </w:r>
      <w:r>
        <w:rPr>
          <w:rFonts w:ascii="Times New Roman" w:hAnsi="Times New Roman" w:cs="Times New Roman"/>
          <w:sz w:val="28"/>
          <w:szCs w:val="28"/>
        </w:rPr>
        <w:t>лопните в ладоши, поймайте его: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К, Т, М, П, 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ПА, МА, КА, ИТ, ИШ, ИК;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ТОМ, 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Согласные звуки и буквы называем не «КЭ, МЭ, СЭ…», а «К, М,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>…». Правильное название предотвратить ошибки при обучении чтению («МАМА, а не «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МэАМэА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»).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мелкой моторики рук происходит на фронтальных занятиях и в индивидуальной работе в форме пальчиковых гимнастик, на занятиях по ИЗО-деятельности, на занятиях воспитателей по графику в старшей группе, по письму в подготовительной к школе группе.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Еще одной целью логопедической работы является развитие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умений и навыков у детей, которые проводятся в форме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упражнений и динамических пауз. Такую паузу проведем и мы с вами.</w:t>
      </w:r>
    </w:p>
    <w:p w:rsidR="00902E8E" w:rsidRPr="00902E8E" w:rsidRDefault="00902E8E" w:rsidP="0090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Пальчиковая игра «Семья»: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Начиная с мизинца, загибаем пальцы по - одному. Ритмично сжимаем пальцы в кулак. Движения обязательно должны сопровождаться словами. Сначала гимнастику делаем одной рукой, затем другой, затем обеими руками.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индивидуальной работы, то она проводится в следующих направлениях: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ка, отработка домашних заданий;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материалов фронтальных занятий;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психических процессов восприятия, памяти, в</w:t>
      </w:r>
      <w:r>
        <w:rPr>
          <w:rFonts w:ascii="Times New Roman" w:hAnsi="Times New Roman" w:cs="Times New Roman"/>
          <w:sz w:val="28"/>
          <w:szCs w:val="28"/>
        </w:rPr>
        <w:t>оображения, мышления, внимания;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коррекция звукопроизношения, включающая постановку, автоматизацию звука, его дифференциацию от близких по звучанию звуков.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2. Работа в домашних тетрадях.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родителями до конца, объяснены и отработаны под родительским контролем. Еще раз хочется подчеркнуть, что ребенок должен рисовать и штриховать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3. Результаты логопедической работы на данном этапе.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 целом, по прошествии промежутка времени с сентября по февраль, уже заметен прогресс в речевом развитии детей. Это исправленные звуки в речи детей; это желание детей работать на занятиях, высказываться, отвечать на вопросы (что называется речевой мотивацией); дети учатся слушать и слышать обращенную к ним речь.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Как вы считаете, изменилось ли речевое развитие детей? В чем это проявляется?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4. Вопросы родителей к логопеду.</w:t>
      </w:r>
    </w:p>
    <w:p w:rsidR="00C276FB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Спасибо за внимание и активную работу. Я с удовольствием отвечу на ваши вопросы.</w:t>
      </w:r>
    </w:p>
    <w:sectPr w:rsidR="00C276FB" w:rsidRPr="00902E8E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92" w:rsidRDefault="002E6A92" w:rsidP="00A33560">
      <w:pPr>
        <w:spacing w:after="0" w:line="240" w:lineRule="auto"/>
      </w:pPr>
      <w:r>
        <w:separator/>
      </w:r>
    </w:p>
  </w:endnote>
  <w:endnote w:type="continuationSeparator" w:id="0">
    <w:p w:rsidR="002E6A92" w:rsidRDefault="002E6A92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54059"/>
      <w:docPartObj>
        <w:docPartGallery w:val="Page Numbers (Bottom of Page)"/>
        <w:docPartUnique/>
      </w:docPartObj>
    </w:sdtPr>
    <w:sdtEndPr/>
    <w:sdtContent>
      <w:p w:rsidR="00A33560" w:rsidRDefault="00A335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2D">
          <w:rPr>
            <w:noProof/>
          </w:rPr>
          <w:t>2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92" w:rsidRDefault="002E6A92" w:rsidP="00A33560">
      <w:pPr>
        <w:spacing w:after="0" w:line="240" w:lineRule="auto"/>
      </w:pPr>
      <w:r>
        <w:separator/>
      </w:r>
    </w:p>
  </w:footnote>
  <w:footnote w:type="continuationSeparator" w:id="0">
    <w:p w:rsidR="002E6A92" w:rsidRDefault="002E6A92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82D"/>
    <w:multiLevelType w:val="hybridMultilevel"/>
    <w:tmpl w:val="588A05E2"/>
    <w:lvl w:ilvl="0" w:tplc="2D16FE4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526"/>
    <w:multiLevelType w:val="hybridMultilevel"/>
    <w:tmpl w:val="B12EE534"/>
    <w:lvl w:ilvl="0" w:tplc="3CD6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3066A"/>
    <w:multiLevelType w:val="hybridMultilevel"/>
    <w:tmpl w:val="6FF69198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3781E"/>
    <w:multiLevelType w:val="hybridMultilevel"/>
    <w:tmpl w:val="05F03B20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F4030"/>
    <w:multiLevelType w:val="hybridMultilevel"/>
    <w:tmpl w:val="600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7"/>
    <w:rsid w:val="001A6CFE"/>
    <w:rsid w:val="002E6A92"/>
    <w:rsid w:val="00307A2D"/>
    <w:rsid w:val="00463760"/>
    <w:rsid w:val="006259A5"/>
    <w:rsid w:val="007D7687"/>
    <w:rsid w:val="00810FB6"/>
    <w:rsid w:val="00902E8E"/>
    <w:rsid w:val="00980D88"/>
    <w:rsid w:val="00A33560"/>
    <w:rsid w:val="00AC5FE5"/>
    <w:rsid w:val="00BB22BD"/>
    <w:rsid w:val="00C03DDA"/>
    <w:rsid w:val="00C276FB"/>
    <w:rsid w:val="00C41286"/>
    <w:rsid w:val="00C42858"/>
    <w:rsid w:val="00D36CAA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0B18"/>
  <w15:chartTrackingRefBased/>
  <w15:docId w15:val="{83679F9E-5496-4312-A001-FF3C781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11</cp:revision>
  <dcterms:created xsi:type="dcterms:W3CDTF">2017-02-26T14:25:00Z</dcterms:created>
  <dcterms:modified xsi:type="dcterms:W3CDTF">2025-05-07T10:44:00Z</dcterms:modified>
</cp:coreProperties>
</file>