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77A0" w14:textId="77777777" w:rsidR="00B44A6B" w:rsidRDefault="00024BB2" w:rsidP="00024BB2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024BB2">
        <w:rPr>
          <w:b/>
          <w:bCs/>
        </w:rPr>
        <w:t>Проект</w:t>
      </w:r>
    </w:p>
    <w:p w14:paraId="4BF0C270" w14:textId="6B835A34" w:rsidR="00024BB2" w:rsidRDefault="00024BB2" w:rsidP="00024BB2">
      <w:pPr>
        <w:spacing w:after="0"/>
        <w:ind w:firstLine="709"/>
        <w:jc w:val="center"/>
        <w:rPr>
          <w:b/>
          <w:bCs/>
        </w:rPr>
      </w:pPr>
      <w:r w:rsidRPr="00024BB2">
        <w:rPr>
          <w:b/>
          <w:bCs/>
        </w:rPr>
        <w:t xml:space="preserve"> «Занимательные игры с использованием игровых наборов и Даров Ф. </w:t>
      </w:r>
      <w:proofErr w:type="spellStart"/>
      <w:r w:rsidRPr="00024BB2">
        <w:rPr>
          <w:b/>
          <w:bCs/>
        </w:rPr>
        <w:t>Фребеля</w:t>
      </w:r>
      <w:proofErr w:type="spellEnd"/>
      <w:r w:rsidRPr="00024BB2">
        <w:rPr>
          <w:b/>
          <w:bCs/>
        </w:rPr>
        <w:t>»</w:t>
      </w:r>
    </w:p>
    <w:p w14:paraId="3773B65E" w14:textId="65D30A70" w:rsidR="00024BB2" w:rsidRPr="00B44A6B" w:rsidRDefault="00B44A6B" w:rsidP="00024BB2">
      <w:pPr>
        <w:spacing w:after="0"/>
        <w:ind w:firstLine="709"/>
        <w:jc w:val="center"/>
      </w:pPr>
      <w:r>
        <w:rPr>
          <w:b/>
          <w:bCs/>
        </w:rPr>
        <w:t xml:space="preserve"> </w:t>
      </w:r>
    </w:p>
    <w:p w14:paraId="55E88D3A" w14:textId="6C44620C" w:rsidR="00024BB2" w:rsidRDefault="00024BB2" w:rsidP="00B44A6B">
      <w:pPr>
        <w:spacing w:after="0"/>
        <w:ind w:firstLine="709"/>
        <w:jc w:val="both"/>
      </w:pPr>
      <w:r>
        <w:t xml:space="preserve"> </w:t>
      </w:r>
      <w:r w:rsidRPr="00024BB2">
        <w:rPr>
          <w:b/>
          <w:bCs/>
        </w:rPr>
        <w:t>Возрастная группа</w:t>
      </w:r>
      <w:r>
        <w:t>: Старший дошкольный возраст (старшая группа)</w:t>
      </w:r>
      <w:r>
        <w:t>.</w:t>
      </w:r>
    </w:p>
    <w:p w14:paraId="557EC5C8" w14:textId="77777777" w:rsidR="00024BB2" w:rsidRDefault="00024BB2" w:rsidP="00024BB2">
      <w:pPr>
        <w:spacing w:after="0"/>
        <w:ind w:firstLine="709"/>
        <w:jc w:val="both"/>
      </w:pPr>
      <w:r w:rsidRPr="00024BB2">
        <w:rPr>
          <w:b/>
          <w:bCs/>
        </w:rPr>
        <w:t>Направление:</w:t>
      </w:r>
      <w:r>
        <w:t xml:space="preserve"> познавательное развитие.</w:t>
      </w:r>
    </w:p>
    <w:p w14:paraId="7B767014" w14:textId="77777777" w:rsidR="00024BB2" w:rsidRDefault="00024BB2" w:rsidP="00024BB2">
      <w:pPr>
        <w:spacing w:after="0"/>
        <w:ind w:firstLine="709"/>
        <w:jc w:val="both"/>
      </w:pPr>
      <w:r w:rsidRPr="00024BB2">
        <w:rPr>
          <w:b/>
          <w:bCs/>
        </w:rPr>
        <w:t>Вид проекта</w:t>
      </w:r>
      <w:r>
        <w:t>: познавательный, творческий, игровой.</w:t>
      </w:r>
    </w:p>
    <w:p w14:paraId="09B6BB16" w14:textId="77777777" w:rsidR="00024BB2" w:rsidRDefault="00024BB2" w:rsidP="00024BB2">
      <w:pPr>
        <w:spacing w:after="0"/>
        <w:ind w:firstLine="709"/>
        <w:jc w:val="both"/>
      </w:pPr>
      <w:r w:rsidRPr="00024BB2">
        <w:rPr>
          <w:b/>
          <w:bCs/>
        </w:rPr>
        <w:t>Тип проекта:</w:t>
      </w:r>
      <w:r>
        <w:t xml:space="preserve"> по продолжительности: долгосрочный; по количеству участников: групповой.</w:t>
      </w:r>
    </w:p>
    <w:p w14:paraId="4233EC5F" w14:textId="1DB6135B" w:rsidR="00024BB2" w:rsidRDefault="00024BB2" w:rsidP="00024BB2">
      <w:pPr>
        <w:spacing w:after="0"/>
        <w:ind w:firstLine="709"/>
        <w:jc w:val="both"/>
      </w:pPr>
      <w:r w:rsidRPr="00024BB2">
        <w:rPr>
          <w:b/>
          <w:bCs/>
        </w:rPr>
        <w:t>Сроки реализации</w:t>
      </w:r>
      <w:r>
        <w:t>: 20</w:t>
      </w:r>
      <w:r>
        <w:t>24</w:t>
      </w:r>
      <w:r>
        <w:t xml:space="preserve"> – 20</w:t>
      </w:r>
      <w:r>
        <w:t>25</w:t>
      </w:r>
      <w:r>
        <w:t xml:space="preserve"> учебный год</w:t>
      </w:r>
      <w:r>
        <w:t>.</w:t>
      </w:r>
    </w:p>
    <w:p w14:paraId="5CFFC6E3" w14:textId="77777777" w:rsidR="00024BB2" w:rsidRDefault="00024BB2" w:rsidP="00024BB2">
      <w:pPr>
        <w:spacing w:after="0"/>
        <w:ind w:firstLine="709"/>
        <w:jc w:val="both"/>
      </w:pPr>
      <w:r w:rsidRPr="00024BB2">
        <w:rPr>
          <w:b/>
          <w:bCs/>
        </w:rPr>
        <w:t>Руководители проекта</w:t>
      </w:r>
      <w:r>
        <w:t>: воспитатель.</w:t>
      </w:r>
    </w:p>
    <w:p w14:paraId="5B7DCC27" w14:textId="77777777" w:rsidR="00024BB2" w:rsidRDefault="00024BB2" w:rsidP="00024BB2">
      <w:pPr>
        <w:spacing w:after="0"/>
        <w:ind w:firstLine="709"/>
        <w:jc w:val="both"/>
      </w:pPr>
      <w:r w:rsidRPr="00024BB2">
        <w:rPr>
          <w:b/>
          <w:bCs/>
        </w:rPr>
        <w:t>Участники проекта</w:t>
      </w:r>
      <w:r>
        <w:t>: воспитанники старшей группы, воспитатели, родители.</w:t>
      </w:r>
    </w:p>
    <w:p w14:paraId="040DDE45" w14:textId="0CFBDA5C" w:rsidR="00024BB2" w:rsidRDefault="00024BB2" w:rsidP="00024BB2">
      <w:pPr>
        <w:spacing w:after="0"/>
        <w:ind w:firstLine="709"/>
        <w:jc w:val="both"/>
      </w:pPr>
      <w:r w:rsidRPr="00024BB2">
        <w:rPr>
          <w:b/>
          <w:bCs/>
        </w:rPr>
        <w:t>Место проведения</w:t>
      </w:r>
      <w:r>
        <w:t xml:space="preserve">: МБДОУ </w:t>
      </w:r>
      <w:r>
        <w:t>детский сад п. Ключ жизни.</w:t>
      </w:r>
    </w:p>
    <w:p w14:paraId="769E3618" w14:textId="77777777" w:rsidR="00024BB2" w:rsidRDefault="00024BB2" w:rsidP="00024BB2">
      <w:pPr>
        <w:spacing w:after="0"/>
        <w:ind w:firstLine="709"/>
        <w:jc w:val="both"/>
      </w:pPr>
    </w:p>
    <w:p w14:paraId="5AADB090" w14:textId="2E8E320D" w:rsidR="00F12C76" w:rsidRDefault="00024BB2" w:rsidP="00024BB2">
      <w:pPr>
        <w:spacing w:after="0"/>
        <w:ind w:firstLine="709"/>
        <w:jc w:val="both"/>
      </w:pPr>
      <w:r w:rsidRPr="00024BB2">
        <w:rPr>
          <w:b/>
          <w:bCs/>
        </w:rPr>
        <w:t>Актуальность реализации проекта</w:t>
      </w:r>
      <w:r>
        <w:t>:</w:t>
      </w:r>
    </w:p>
    <w:p w14:paraId="2022F5F7" w14:textId="727E9DE0" w:rsidR="00024BB2" w:rsidRDefault="00024BB2" w:rsidP="00024BB2">
      <w:pPr>
        <w:spacing w:after="0"/>
        <w:ind w:firstLine="709"/>
        <w:jc w:val="both"/>
      </w:pPr>
    </w:p>
    <w:p w14:paraId="2E728C60" w14:textId="77777777" w:rsidR="00024BB2" w:rsidRDefault="00024BB2" w:rsidP="00024BB2">
      <w:pPr>
        <w:spacing w:after="0"/>
        <w:ind w:firstLine="709"/>
        <w:jc w:val="both"/>
      </w:pPr>
      <w:r>
        <w:t xml:space="preserve">Вся жизнь дошкольников связана с игрой. Именно игра является ведущей деятельностью ребёнка в период дошкольного возраста. Важность игры для детей дошкольного возраста отмечали ещё и педагоги прошлых веков. Первым, кто рассмотрел игру как важное средство в воспитании и обучении ребёнка, был известный немецкий педагог 19 века Фридрих </w:t>
      </w:r>
      <w:proofErr w:type="spellStart"/>
      <w:r>
        <w:t>Фрёбель</w:t>
      </w:r>
      <w:proofErr w:type="spellEnd"/>
      <w:r>
        <w:t xml:space="preserve">. Фридрих </w:t>
      </w:r>
      <w:proofErr w:type="spellStart"/>
      <w:r>
        <w:t>Фрёбель</w:t>
      </w:r>
      <w:proofErr w:type="spellEnd"/>
      <w:r>
        <w:t xml:space="preserve"> (1782 г.р.-1852) - немецкий гуманист, педагог, автор оригинальной системы воспитания и обучения дошкольников в коллективе, создатель первых детских садов (1837 г). Для своего детского сада разработал набор игр и игрушек, которые дети получали в подарок. По мнению Фридриха </w:t>
      </w:r>
      <w:proofErr w:type="spellStart"/>
      <w:r>
        <w:t>Фрёбеля</w:t>
      </w:r>
      <w:proofErr w:type="spellEnd"/>
      <w:r>
        <w:t xml:space="preserve">, игра ребёнка не есть пустая забава, она имеет высокий смысл и глубокое значение. «Дитя, которое играет самостоятельно, спокойно, настойчиво, даже до телесного утомления, непременно сделается также способным, самоотверженно радеющим о чужом и собственном благе» - говорил Ф. </w:t>
      </w:r>
      <w:proofErr w:type="spellStart"/>
      <w:r>
        <w:t>Фрёбель</w:t>
      </w:r>
      <w:proofErr w:type="spellEnd"/>
      <w:r>
        <w:t>.</w:t>
      </w:r>
    </w:p>
    <w:p w14:paraId="7B80078D" w14:textId="77777777" w:rsidR="00024BB2" w:rsidRDefault="00024BB2" w:rsidP="00024BB2">
      <w:pPr>
        <w:spacing w:after="0"/>
        <w:ind w:firstLine="709"/>
        <w:jc w:val="both"/>
      </w:pPr>
      <w:r>
        <w:t xml:space="preserve">Теория </w:t>
      </w:r>
      <w:proofErr w:type="spellStart"/>
      <w:r>
        <w:t>Фребеля</w:t>
      </w:r>
      <w:proofErr w:type="spellEnd"/>
      <w:r>
        <w:t xml:space="preserve"> впервые в истории дошкольной педагогики явилась целостной, методически разработанной и оснащенной пособиями разнообразного содержания общественного дошкольного воспитания. Ф. </w:t>
      </w:r>
      <w:proofErr w:type="spellStart"/>
      <w:r>
        <w:t>Фребель</w:t>
      </w:r>
      <w:proofErr w:type="spellEnd"/>
      <w:r>
        <w:t xml:space="preserve"> разработал свой дидактический материал (т.е. «обучающий» материал) для детей дошкольного возраста – первый в мире дидактический материал для дошкольников. В дары </w:t>
      </w:r>
      <w:proofErr w:type="spellStart"/>
      <w:r>
        <w:t>Фребеля</w:t>
      </w:r>
      <w:proofErr w:type="spellEnd"/>
      <w:r>
        <w:t xml:space="preserve"> входили разные по форме, величине и цвету предметы: шарики, куб, мячи, цилиндр, палочки для выкладывания, полоски для плетения и т.д.</w:t>
      </w:r>
    </w:p>
    <w:p w14:paraId="79AEB3C4" w14:textId="77777777" w:rsidR="00024BB2" w:rsidRDefault="00024BB2" w:rsidP="00024BB2">
      <w:pPr>
        <w:spacing w:after="0"/>
        <w:ind w:firstLine="709"/>
        <w:jc w:val="both"/>
      </w:pPr>
      <w:r>
        <w:t xml:space="preserve">При использовании дидактического материала «Дары </w:t>
      </w:r>
      <w:proofErr w:type="spellStart"/>
      <w:r>
        <w:t>Фребеля</w:t>
      </w:r>
      <w:proofErr w:type="spellEnd"/>
      <w:r>
        <w:t>», у детей развиваются социальные и коммуникативные умения, мелкая моторика, познавательно-исследовательская деятельность и логические способности; формируются элементарные математические умения. Использование этих материалов в играх с дошкольниками позволяет моделировать важные понятия математики. Подобные игры способствуют ускорению процесса развития у дошкольников простейших логических структур мышления и математических представлений. С помощью этих игр дети успешно овладевают в дальнейшем основами математики.</w:t>
      </w:r>
    </w:p>
    <w:p w14:paraId="3E3356AC" w14:textId="77777777" w:rsidR="00024BB2" w:rsidRDefault="00024BB2" w:rsidP="00024BB2">
      <w:pPr>
        <w:spacing w:after="0"/>
        <w:ind w:firstLine="709"/>
        <w:jc w:val="both"/>
      </w:pPr>
      <w:r w:rsidRPr="00024BB2">
        <w:rPr>
          <w:b/>
          <w:bCs/>
        </w:rPr>
        <w:lastRenderedPageBreak/>
        <w:t>Проблема</w:t>
      </w:r>
      <w:r>
        <w:t xml:space="preserve">: недостаточное использование игрового набора «Дары </w:t>
      </w:r>
      <w:proofErr w:type="spellStart"/>
      <w:r>
        <w:t>Ф.Фребеля</w:t>
      </w:r>
      <w:proofErr w:type="spellEnd"/>
      <w:r>
        <w:t>» в игровой деятельности с детьми.</w:t>
      </w:r>
    </w:p>
    <w:p w14:paraId="5290D0B0" w14:textId="77777777" w:rsidR="00024BB2" w:rsidRDefault="00024BB2" w:rsidP="00024BB2">
      <w:pPr>
        <w:spacing w:after="0"/>
        <w:ind w:firstLine="709"/>
        <w:jc w:val="both"/>
      </w:pPr>
      <w:r w:rsidRPr="00024BB2">
        <w:rPr>
          <w:b/>
          <w:bCs/>
        </w:rPr>
        <w:t>Гипотеза:</w:t>
      </w:r>
      <w:r>
        <w:t xml:space="preserve"> В современном мире представлено огромное количество игровых пособий. Если дети познакомятся и научатся использовать в игровой деятельности «Дары </w:t>
      </w:r>
      <w:proofErr w:type="spellStart"/>
      <w:r>
        <w:t>Ф.Фребеля</w:t>
      </w:r>
      <w:proofErr w:type="spellEnd"/>
      <w:r>
        <w:t>», то смогут самостоятельно организовывать свою игровую деятельность с игровыми наборами по образовательным областям.</w:t>
      </w:r>
    </w:p>
    <w:p w14:paraId="18A2BF5D" w14:textId="77777777" w:rsidR="00024BB2" w:rsidRDefault="00024BB2" w:rsidP="00024BB2">
      <w:pPr>
        <w:spacing w:after="0"/>
        <w:ind w:firstLine="709"/>
        <w:jc w:val="both"/>
      </w:pPr>
      <w:r w:rsidRPr="00024BB2">
        <w:rPr>
          <w:b/>
          <w:bCs/>
        </w:rPr>
        <w:t>Цель:</w:t>
      </w:r>
      <w:r>
        <w:t xml:space="preserve"> вовлечение детей старшего дошкольного возраста в игровую деятельность и развитие познавательной, речевой, двигательной и творческой активности с помощью «Даров </w:t>
      </w:r>
      <w:proofErr w:type="spellStart"/>
      <w:r>
        <w:t>Ф.Фребеля</w:t>
      </w:r>
      <w:proofErr w:type="spellEnd"/>
      <w:r>
        <w:t>» и игровых наборов.</w:t>
      </w:r>
    </w:p>
    <w:p w14:paraId="36941AF1" w14:textId="77777777" w:rsidR="00024BB2" w:rsidRDefault="00024BB2" w:rsidP="00024BB2">
      <w:pPr>
        <w:spacing w:after="0"/>
        <w:ind w:firstLine="709"/>
        <w:jc w:val="both"/>
      </w:pPr>
      <w:r w:rsidRPr="00024BB2">
        <w:rPr>
          <w:b/>
          <w:bCs/>
        </w:rPr>
        <w:t>Основной принцип</w:t>
      </w:r>
      <w:r>
        <w:t>: интеграция образовательных областей.</w:t>
      </w:r>
    </w:p>
    <w:p w14:paraId="4FC991FB" w14:textId="77777777" w:rsidR="00024BB2" w:rsidRDefault="00024BB2" w:rsidP="00024BB2">
      <w:pPr>
        <w:spacing w:after="0"/>
        <w:ind w:firstLine="709"/>
        <w:jc w:val="both"/>
        <w:rPr>
          <w:b/>
          <w:bCs/>
        </w:rPr>
      </w:pPr>
    </w:p>
    <w:p w14:paraId="6ADA6651" w14:textId="6B08E86D" w:rsidR="00024BB2" w:rsidRPr="00024BB2" w:rsidRDefault="00024BB2" w:rsidP="00024BB2">
      <w:pPr>
        <w:spacing w:after="0"/>
        <w:ind w:firstLine="709"/>
        <w:jc w:val="both"/>
        <w:rPr>
          <w:b/>
          <w:bCs/>
        </w:rPr>
      </w:pPr>
      <w:r w:rsidRPr="00024BB2">
        <w:rPr>
          <w:b/>
          <w:bCs/>
        </w:rPr>
        <w:t>Задачи:</w:t>
      </w:r>
    </w:p>
    <w:p w14:paraId="5794184D" w14:textId="77777777" w:rsidR="00024BB2" w:rsidRPr="00024BB2" w:rsidRDefault="00024BB2" w:rsidP="00024BB2">
      <w:pPr>
        <w:spacing w:after="0"/>
        <w:ind w:firstLine="709"/>
        <w:jc w:val="both"/>
        <w:rPr>
          <w:b/>
          <w:bCs/>
        </w:rPr>
      </w:pPr>
      <w:r w:rsidRPr="00024BB2">
        <w:rPr>
          <w:b/>
          <w:bCs/>
        </w:rPr>
        <w:t>Обучающие:</w:t>
      </w:r>
    </w:p>
    <w:p w14:paraId="67752AF2" w14:textId="77777777" w:rsidR="00024BB2" w:rsidRDefault="00024BB2" w:rsidP="00024BB2">
      <w:pPr>
        <w:spacing w:after="0"/>
        <w:ind w:firstLine="709"/>
        <w:jc w:val="both"/>
      </w:pPr>
      <w:r>
        <w:t>- Расширять представления об окружающем мире.</w:t>
      </w:r>
    </w:p>
    <w:p w14:paraId="14FD721D" w14:textId="77777777" w:rsidR="00024BB2" w:rsidRDefault="00024BB2" w:rsidP="00024BB2">
      <w:pPr>
        <w:spacing w:after="0"/>
        <w:ind w:firstLine="709"/>
        <w:jc w:val="both"/>
      </w:pPr>
      <w:r>
        <w:t>- Формировать умение пользоваться карточками-схемами к играм.</w:t>
      </w:r>
    </w:p>
    <w:p w14:paraId="5A0F8119" w14:textId="77777777" w:rsidR="00024BB2" w:rsidRDefault="00024BB2" w:rsidP="00024BB2">
      <w:pPr>
        <w:spacing w:after="0"/>
        <w:ind w:firstLine="709"/>
        <w:jc w:val="both"/>
      </w:pPr>
      <w:r>
        <w:t>- Способствовать формированию познавательного интереса, обобщить, уточнить ранее полученные знания.</w:t>
      </w:r>
    </w:p>
    <w:p w14:paraId="1FD88FA0" w14:textId="77777777" w:rsidR="00024BB2" w:rsidRPr="00024BB2" w:rsidRDefault="00024BB2" w:rsidP="00024BB2">
      <w:pPr>
        <w:spacing w:after="0"/>
        <w:ind w:firstLine="709"/>
        <w:jc w:val="both"/>
        <w:rPr>
          <w:b/>
          <w:bCs/>
        </w:rPr>
      </w:pPr>
      <w:r w:rsidRPr="00024BB2">
        <w:rPr>
          <w:b/>
          <w:bCs/>
        </w:rPr>
        <w:t>Развивающие:</w:t>
      </w:r>
    </w:p>
    <w:p w14:paraId="520AA40C" w14:textId="77777777" w:rsidR="00024BB2" w:rsidRDefault="00024BB2" w:rsidP="00024BB2">
      <w:pPr>
        <w:spacing w:after="0"/>
        <w:ind w:firstLine="709"/>
        <w:jc w:val="both"/>
      </w:pPr>
      <w:r>
        <w:t>- Развитие логическое мышление, память, внимание, творческое воображение, интерес к познавательной деятельности.</w:t>
      </w:r>
    </w:p>
    <w:p w14:paraId="7D443FAA" w14:textId="77777777" w:rsidR="00024BB2" w:rsidRDefault="00024BB2" w:rsidP="00024BB2">
      <w:pPr>
        <w:spacing w:after="0"/>
        <w:ind w:firstLine="709"/>
        <w:jc w:val="both"/>
      </w:pPr>
      <w:r>
        <w:t>- Способствовать обогащению активного словаря, формированию грамматически правильного строя речи.</w:t>
      </w:r>
    </w:p>
    <w:p w14:paraId="3E4B5EC2" w14:textId="77777777" w:rsidR="00024BB2" w:rsidRDefault="00024BB2" w:rsidP="00024BB2">
      <w:pPr>
        <w:spacing w:after="0"/>
        <w:ind w:firstLine="709"/>
        <w:jc w:val="both"/>
      </w:pPr>
      <w:r>
        <w:t>- Создавать условия для активной, самостоятельной, творческой, игровой деятельности детей.</w:t>
      </w:r>
    </w:p>
    <w:p w14:paraId="6C7F1802" w14:textId="77777777" w:rsidR="00024BB2" w:rsidRDefault="00024BB2" w:rsidP="00024BB2">
      <w:pPr>
        <w:spacing w:after="0"/>
        <w:ind w:firstLine="709"/>
        <w:jc w:val="both"/>
      </w:pPr>
      <w:r>
        <w:t>- Развивать коммуникативные навыки.</w:t>
      </w:r>
    </w:p>
    <w:p w14:paraId="62C8F544" w14:textId="77777777" w:rsidR="00024BB2" w:rsidRPr="00024BB2" w:rsidRDefault="00024BB2" w:rsidP="00024BB2">
      <w:pPr>
        <w:spacing w:after="0"/>
        <w:ind w:firstLine="709"/>
        <w:jc w:val="both"/>
        <w:rPr>
          <w:b/>
          <w:bCs/>
        </w:rPr>
      </w:pPr>
      <w:r w:rsidRPr="00024BB2">
        <w:rPr>
          <w:b/>
          <w:bCs/>
        </w:rPr>
        <w:t>Воспитательные:</w:t>
      </w:r>
    </w:p>
    <w:p w14:paraId="52762B50" w14:textId="77777777" w:rsidR="00024BB2" w:rsidRDefault="00024BB2" w:rsidP="00024BB2">
      <w:pPr>
        <w:spacing w:after="0"/>
        <w:ind w:firstLine="709"/>
        <w:jc w:val="both"/>
      </w:pPr>
      <w:r>
        <w:t>- Воспитывать уважение к участникам игр, взаимопомощь.</w:t>
      </w:r>
    </w:p>
    <w:p w14:paraId="1A686E56" w14:textId="02E0E0BB" w:rsidR="00024BB2" w:rsidRDefault="00024BB2" w:rsidP="00024BB2">
      <w:pPr>
        <w:spacing w:after="0"/>
        <w:ind w:firstLine="709"/>
        <w:jc w:val="both"/>
      </w:pPr>
      <w:r>
        <w:t>- Воспитывать любознательность, интерес к игровой деятельности детей.</w:t>
      </w:r>
    </w:p>
    <w:p w14:paraId="081A10F3" w14:textId="77777777" w:rsidR="00024BB2" w:rsidRDefault="00024BB2" w:rsidP="00024BB2">
      <w:pPr>
        <w:spacing w:after="0"/>
        <w:ind w:firstLine="709"/>
        <w:jc w:val="both"/>
      </w:pPr>
    </w:p>
    <w:p w14:paraId="335D9DA7" w14:textId="77777777" w:rsidR="00024BB2" w:rsidRPr="00024BB2" w:rsidRDefault="00024BB2" w:rsidP="00024BB2">
      <w:pPr>
        <w:spacing w:after="0"/>
        <w:ind w:firstLine="709"/>
        <w:jc w:val="both"/>
        <w:rPr>
          <w:b/>
          <w:bCs/>
        </w:rPr>
      </w:pPr>
      <w:r w:rsidRPr="00024BB2">
        <w:rPr>
          <w:b/>
          <w:bCs/>
        </w:rPr>
        <w:t>Методы и приёмы:</w:t>
      </w:r>
    </w:p>
    <w:p w14:paraId="2975E34A" w14:textId="752BB0D2" w:rsidR="00024BB2" w:rsidRDefault="00024BB2" w:rsidP="00024BB2">
      <w:pPr>
        <w:spacing w:after="0"/>
        <w:ind w:firstLine="709"/>
        <w:jc w:val="both"/>
      </w:pPr>
      <w:r>
        <w:t>Настольные, дидактические игры.</w:t>
      </w:r>
    </w:p>
    <w:p w14:paraId="2A9D5CA2" w14:textId="282B5CF4" w:rsidR="00024BB2" w:rsidRDefault="00024BB2" w:rsidP="00024BB2">
      <w:pPr>
        <w:spacing w:after="0"/>
        <w:ind w:firstLine="709"/>
        <w:jc w:val="both"/>
      </w:pPr>
      <w:r>
        <w:t>Познавательные беседы.</w:t>
      </w:r>
    </w:p>
    <w:p w14:paraId="71F78904" w14:textId="2299CF70" w:rsidR="00024BB2" w:rsidRDefault="00024BB2" w:rsidP="00024BB2">
      <w:pPr>
        <w:spacing w:after="0"/>
        <w:ind w:firstLine="709"/>
        <w:jc w:val="both"/>
      </w:pPr>
      <w:r>
        <w:t>Чтение художественной литературы.</w:t>
      </w:r>
    </w:p>
    <w:p w14:paraId="40505A4F" w14:textId="01B7CA84" w:rsidR="00024BB2" w:rsidRDefault="00024BB2" w:rsidP="00024BB2">
      <w:pPr>
        <w:spacing w:after="0"/>
        <w:ind w:firstLine="709"/>
        <w:jc w:val="both"/>
      </w:pPr>
      <w:r>
        <w:t>Продуктивная деятельность.</w:t>
      </w:r>
    </w:p>
    <w:p w14:paraId="2BC47A21" w14:textId="77777777" w:rsidR="00B44A6B" w:rsidRDefault="00B44A6B" w:rsidP="00B44A6B">
      <w:pPr>
        <w:spacing w:after="0"/>
        <w:ind w:firstLine="709"/>
        <w:jc w:val="both"/>
      </w:pPr>
    </w:p>
    <w:p w14:paraId="25841B04" w14:textId="3A1DFECB" w:rsidR="00024BB2" w:rsidRPr="00B44A6B" w:rsidRDefault="00024BB2" w:rsidP="00B44A6B">
      <w:pPr>
        <w:spacing w:after="0"/>
        <w:ind w:firstLine="709"/>
        <w:jc w:val="both"/>
      </w:pPr>
      <w:r>
        <w:t xml:space="preserve"> </w:t>
      </w:r>
      <w:r w:rsidRPr="00024BB2">
        <w:rPr>
          <w:b/>
          <w:bCs/>
        </w:rPr>
        <w:t>Формы</w:t>
      </w:r>
      <w:r>
        <w:rPr>
          <w:b/>
          <w:bCs/>
        </w:rPr>
        <w:t>: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1"/>
        <w:gridCol w:w="3726"/>
        <w:gridCol w:w="2881"/>
      </w:tblGrid>
      <w:tr w:rsidR="00024BB2" w:rsidRPr="00345B34" w14:paraId="4886B597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B55D8" w14:textId="77777777" w:rsidR="00024BB2" w:rsidRPr="00024BB2" w:rsidRDefault="00024BB2" w:rsidP="00B44A6B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4BB2">
              <w:rPr>
                <w:rFonts w:eastAsia="Times New Roman" w:cs="Times New Roman"/>
                <w:szCs w:val="28"/>
                <w:lang w:eastAsia="ru-RU"/>
              </w:rPr>
              <w:t>Специально организованная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91A36" w14:textId="77777777" w:rsidR="00024BB2" w:rsidRPr="00024BB2" w:rsidRDefault="00024BB2" w:rsidP="00B44A6B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4BB2">
              <w:rPr>
                <w:rFonts w:eastAsia="Times New Roman" w:cs="Times New Roman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F3BD3" w14:textId="77777777" w:rsidR="00024BB2" w:rsidRPr="00024BB2" w:rsidRDefault="00024BB2" w:rsidP="00B44A6B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4BB2">
              <w:rPr>
                <w:rFonts w:eastAsia="Times New Roman" w:cs="Times New Roman"/>
                <w:szCs w:val="28"/>
                <w:lang w:eastAsia="ru-RU"/>
              </w:rPr>
              <w:t>Взаимодействие с семьей</w:t>
            </w:r>
          </w:p>
        </w:tc>
      </w:tr>
      <w:tr w:rsidR="00024BB2" w:rsidRPr="00345B34" w14:paraId="4B564BF4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13493" w14:textId="77777777" w:rsidR="00024BB2" w:rsidRPr="00024BB2" w:rsidRDefault="00024BB2" w:rsidP="00024BB2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024BB2">
              <w:rPr>
                <w:rFonts w:eastAsia="Times New Roman" w:cs="Times New Roman"/>
                <w:szCs w:val="28"/>
                <w:lang w:eastAsia="ru-RU"/>
              </w:rPr>
              <w:t>- беседы с детьми по лексическим темам,</w:t>
            </w:r>
          </w:p>
          <w:p w14:paraId="2A7AD9A0" w14:textId="77777777" w:rsidR="00024BB2" w:rsidRPr="00024BB2" w:rsidRDefault="00024BB2" w:rsidP="00024BB2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024BB2">
              <w:rPr>
                <w:rFonts w:eastAsia="Times New Roman" w:cs="Times New Roman"/>
                <w:szCs w:val="28"/>
                <w:lang w:eastAsia="ru-RU"/>
              </w:rPr>
              <w:lastRenderedPageBreak/>
              <w:t>- игры (настольные, дидактические, подвижные),</w:t>
            </w:r>
          </w:p>
          <w:p w14:paraId="45FB8A18" w14:textId="77777777" w:rsidR="00024BB2" w:rsidRPr="00024BB2" w:rsidRDefault="00024BB2" w:rsidP="00024BB2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024BB2">
              <w:rPr>
                <w:rFonts w:eastAsia="Times New Roman" w:cs="Times New Roman"/>
                <w:szCs w:val="28"/>
                <w:lang w:eastAsia="ru-RU"/>
              </w:rPr>
              <w:t>- рассматривание альбомов, иллюстраций по лексическим темам,</w:t>
            </w:r>
          </w:p>
          <w:p w14:paraId="5DED92AF" w14:textId="77777777" w:rsidR="00024BB2" w:rsidRPr="00024BB2" w:rsidRDefault="00024BB2" w:rsidP="00024BB2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024BB2">
              <w:rPr>
                <w:rFonts w:eastAsia="Times New Roman" w:cs="Times New Roman"/>
                <w:szCs w:val="28"/>
                <w:lang w:eastAsia="ru-RU"/>
              </w:rPr>
              <w:t>-создание игровых проблемных ситуаций,</w:t>
            </w:r>
          </w:p>
          <w:p w14:paraId="7E2126DA" w14:textId="77777777" w:rsidR="00024BB2" w:rsidRPr="00024BB2" w:rsidRDefault="00024BB2" w:rsidP="00024BB2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024BB2">
              <w:rPr>
                <w:rFonts w:eastAsia="Times New Roman" w:cs="Times New Roman"/>
                <w:szCs w:val="28"/>
                <w:lang w:eastAsia="ru-RU"/>
              </w:rPr>
              <w:t>-ситуативный разговор,</w:t>
            </w:r>
          </w:p>
          <w:p w14:paraId="58DC6CE2" w14:textId="77777777" w:rsidR="00024BB2" w:rsidRPr="00024BB2" w:rsidRDefault="00024BB2" w:rsidP="00024BB2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024BB2">
              <w:rPr>
                <w:rFonts w:eastAsia="Times New Roman" w:cs="Times New Roman"/>
                <w:szCs w:val="28"/>
                <w:lang w:eastAsia="ru-RU"/>
              </w:rPr>
              <w:t>-отгадывание загадок,</w:t>
            </w:r>
          </w:p>
          <w:p w14:paraId="1B4A0554" w14:textId="77777777" w:rsidR="00024BB2" w:rsidRPr="00024BB2" w:rsidRDefault="00024BB2" w:rsidP="00024BB2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024BB2">
              <w:rPr>
                <w:rFonts w:eastAsia="Times New Roman" w:cs="Times New Roman"/>
                <w:szCs w:val="28"/>
                <w:lang w:eastAsia="ru-RU"/>
              </w:rPr>
              <w:t>-пальчиковая, дыхательная гимнастика,</w:t>
            </w:r>
          </w:p>
          <w:p w14:paraId="01BB1839" w14:textId="77777777" w:rsidR="00024BB2" w:rsidRPr="00024BB2" w:rsidRDefault="00024BB2" w:rsidP="00024BB2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024BB2">
              <w:rPr>
                <w:rFonts w:eastAsia="Times New Roman" w:cs="Times New Roman"/>
                <w:szCs w:val="28"/>
                <w:lang w:eastAsia="ru-RU"/>
              </w:rPr>
              <w:t>-оформление фотовыставок с продуктами детской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CF8BC" w14:textId="77777777" w:rsidR="00024BB2" w:rsidRPr="00024BB2" w:rsidRDefault="00024BB2" w:rsidP="00024BB2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024BB2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-настольные игры с «Дарами </w:t>
            </w:r>
            <w:proofErr w:type="spellStart"/>
            <w:r w:rsidRPr="00024BB2">
              <w:rPr>
                <w:rFonts w:eastAsia="Times New Roman" w:cs="Times New Roman"/>
                <w:szCs w:val="28"/>
                <w:lang w:eastAsia="ru-RU"/>
              </w:rPr>
              <w:t>Ф.Фребеля</w:t>
            </w:r>
            <w:proofErr w:type="spellEnd"/>
            <w:r w:rsidRPr="00024BB2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14:paraId="7DFEF659" w14:textId="77777777" w:rsidR="00024BB2" w:rsidRPr="00024BB2" w:rsidRDefault="00024BB2" w:rsidP="00024BB2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024BB2">
              <w:rPr>
                <w:rFonts w:eastAsia="Times New Roman" w:cs="Times New Roman"/>
                <w:szCs w:val="28"/>
                <w:lang w:eastAsia="ru-RU"/>
              </w:rPr>
              <w:lastRenderedPageBreak/>
              <w:t>-настольные игры с наборами «Цвет и форма», «Узоры», «Мосты», «Масленица».</w:t>
            </w:r>
          </w:p>
          <w:p w14:paraId="393DB20E" w14:textId="77777777" w:rsidR="00024BB2" w:rsidRPr="00024BB2" w:rsidRDefault="00024BB2" w:rsidP="00024BB2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024BB2">
              <w:rPr>
                <w:rFonts w:eastAsia="Times New Roman" w:cs="Times New Roman"/>
                <w:szCs w:val="28"/>
                <w:lang w:eastAsia="ru-RU"/>
              </w:rPr>
              <w:t>-подвижные игры «Классики», «Помоги лягушатам»,</w:t>
            </w:r>
          </w:p>
          <w:p w14:paraId="0EE4A851" w14:textId="77777777" w:rsidR="00024BB2" w:rsidRPr="00024BB2" w:rsidRDefault="00024BB2" w:rsidP="00024BB2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024BB2">
              <w:rPr>
                <w:rFonts w:eastAsia="Times New Roman" w:cs="Times New Roman"/>
                <w:szCs w:val="28"/>
                <w:lang w:eastAsia="ru-RU"/>
              </w:rPr>
              <w:t>-рассматривание альбомов, иллюстраций по лексическим темам,</w:t>
            </w:r>
          </w:p>
          <w:p w14:paraId="7519EE1C" w14:textId="77777777" w:rsidR="00024BB2" w:rsidRPr="00024BB2" w:rsidRDefault="00024BB2" w:rsidP="00024BB2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024BB2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09B55" w14:textId="77777777" w:rsidR="00024BB2" w:rsidRPr="00024BB2" w:rsidRDefault="00024BB2" w:rsidP="00024BB2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024BB2">
              <w:rPr>
                <w:rFonts w:eastAsia="Times New Roman" w:cs="Times New Roman"/>
                <w:szCs w:val="28"/>
                <w:lang w:eastAsia="ru-RU"/>
              </w:rPr>
              <w:lastRenderedPageBreak/>
              <w:t>-мастер-класс «Поиграй со мною мама»,</w:t>
            </w:r>
          </w:p>
          <w:p w14:paraId="23E41320" w14:textId="77777777" w:rsidR="00024BB2" w:rsidRPr="00024BB2" w:rsidRDefault="00024BB2" w:rsidP="00024BB2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024BB2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-консультация «Знакомимся с «Дарами </w:t>
            </w:r>
            <w:proofErr w:type="spellStart"/>
            <w:r w:rsidRPr="00024BB2">
              <w:rPr>
                <w:rFonts w:eastAsia="Times New Roman" w:cs="Times New Roman"/>
                <w:szCs w:val="28"/>
                <w:lang w:eastAsia="ru-RU"/>
              </w:rPr>
              <w:t>Ф.Фребеля</w:t>
            </w:r>
            <w:proofErr w:type="spellEnd"/>
            <w:r w:rsidRPr="00024BB2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14:paraId="7FBE8737" w14:textId="77777777" w:rsidR="00024BB2" w:rsidRPr="00024BB2" w:rsidRDefault="00024BB2" w:rsidP="00024BB2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024BB2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14:paraId="3787BC57" w14:textId="2AED2341" w:rsidR="00024BB2" w:rsidRPr="00345B34" w:rsidRDefault="00024BB2" w:rsidP="00024BB2">
      <w:pPr>
        <w:spacing w:after="0"/>
        <w:ind w:firstLine="709"/>
        <w:jc w:val="both"/>
        <w:rPr>
          <w:b/>
          <w:bCs/>
          <w:szCs w:val="28"/>
        </w:rPr>
      </w:pPr>
    </w:p>
    <w:p w14:paraId="71548F9B" w14:textId="501CDF27" w:rsidR="00024BB2" w:rsidRDefault="00024BB2" w:rsidP="00024BB2">
      <w:pPr>
        <w:spacing w:after="0"/>
        <w:ind w:firstLine="709"/>
        <w:jc w:val="both"/>
      </w:pPr>
      <w:r w:rsidRPr="00024BB2">
        <w:rPr>
          <w:b/>
          <w:bCs/>
        </w:rPr>
        <w:t>Новизна:</w:t>
      </w:r>
      <w:r>
        <w:t xml:space="preserve"> использование в работе современных</w:t>
      </w:r>
      <w:r w:rsidR="00345B34">
        <w:t xml:space="preserve"> </w:t>
      </w:r>
      <w:r>
        <w:t>игровых материалов соответствующих федеральным государственным образовательным стандартам.</w:t>
      </w:r>
    </w:p>
    <w:p w14:paraId="54162292" w14:textId="77777777" w:rsidR="00024BB2" w:rsidRDefault="00024BB2" w:rsidP="00024BB2">
      <w:pPr>
        <w:spacing w:after="0"/>
        <w:ind w:firstLine="709"/>
        <w:jc w:val="both"/>
      </w:pPr>
      <w:r>
        <w:t>Практическая значимость: данный проект может быть реализован педагогами ДОУ.</w:t>
      </w:r>
    </w:p>
    <w:p w14:paraId="70391F37" w14:textId="77777777" w:rsidR="00024BB2" w:rsidRDefault="00024BB2" w:rsidP="00024BB2">
      <w:pPr>
        <w:spacing w:after="0"/>
        <w:ind w:firstLine="709"/>
        <w:jc w:val="both"/>
      </w:pPr>
      <w:r w:rsidRPr="00024BB2">
        <w:rPr>
          <w:b/>
          <w:bCs/>
        </w:rPr>
        <w:t>Планируемые результаты</w:t>
      </w:r>
      <w:r>
        <w:t>:</w:t>
      </w:r>
    </w:p>
    <w:p w14:paraId="5A6F7B90" w14:textId="77777777" w:rsidR="00024BB2" w:rsidRPr="00024BB2" w:rsidRDefault="00024BB2" w:rsidP="00024BB2">
      <w:pPr>
        <w:spacing w:after="0"/>
        <w:ind w:firstLine="709"/>
        <w:jc w:val="both"/>
        <w:rPr>
          <w:b/>
          <w:bCs/>
        </w:rPr>
      </w:pPr>
      <w:r w:rsidRPr="00024BB2">
        <w:rPr>
          <w:b/>
          <w:bCs/>
        </w:rPr>
        <w:t>Для детей.</w:t>
      </w:r>
    </w:p>
    <w:p w14:paraId="01E42373" w14:textId="776A7437" w:rsidR="00024BB2" w:rsidRDefault="00024BB2" w:rsidP="00024BB2">
      <w:pPr>
        <w:spacing w:after="0"/>
        <w:ind w:firstLine="709"/>
        <w:jc w:val="both"/>
      </w:pPr>
      <w:r>
        <w:t>Дети расширяют представления об окружающем мире.</w:t>
      </w:r>
    </w:p>
    <w:p w14:paraId="2830A7FA" w14:textId="49F96A93" w:rsidR="00024BB2" w:rsidRDefault="00024BB2" w:rsidP="00024BB2">
      <w:pPr>
        <w:spacing w:after="0"/>
        <w:ind w:firstLine="709"/>
        <w:jc w:val="both"/>
      </w:pPr>
      <w:r>
        <w:t>Умеют пользоваться карточками-схемами к играм.</w:t>
      </w:r>
    </w:p>
    <w:p w14:paraId="6DA8FA4F" w14:textId="007A6857" w:rsidR="00024BB2" w:rsidRDefault="00024BB2" w:rsidP="00024BB2">
      <w:pPr>
        <w:spacing w:after="0"/>
        <w:ind w:firstLine="709"/>
        <w:jc w:val="both"/>
      </w:pPr>
      <w:r>
        <w:t xml:space="preserve">Используют в самостоятельной игровой деятельности «Дары </w:t>
      </w:r>
      <w:proofErr w:type="spellStart"/>
      <w:r>
        <w:t>Ф.Фребеля</w:t>
      </w:r>
      <w:proofErr w:type="spellEnd"/>
      <w:r>
        <w:t>», игровыми наборами.</w:t>
      </w:r>
    </w:p>
    <w:p w14:paraId="0697AD67" w14:textId="73018A66" w:rsidR="00024BB2" w:rsidRDefault="00024BB2" w:rsidP="00024BB2">
      <w:pPr>
        <w:spacing w:after="0"/>
        <w:ind w:firstLine="709"/>
        <w:jc w:val="both"/>
      </w:pPr>
      <w:r>
        <w:t>Умеют активно, самостоятельно применять полученные знания в игровой деятельности.</w:t>
      </w:r>
    </w:p>
    <w:p w14:paraId="03E3EFE9" w14:textId="1D275F1F" w:rsidR="00024BB2" w:rsidRDefault="00024BB2" w:rsidP="00024BB2">
      <w:pPr>
        <w:spacing w:after="0"/>
        <w:ind w:firstLine="709"/>
        <w:jc w:val="both"/>
      </w:pPr>
      <w:r>
        <w:t>Развивается умение логически мыслить, находить выход из проблемной игровой ситуации.</w:t>
      </w:r>
    </w:p>
    <w:p w14:paraId="5A77668E" w14:textId="0A78F537" w:rsidR="00024BB2" w:rsidRDefault="00024BB2" w:rsidP="00024BB2">
      <w:pPr>
        <w:spacing w:after="0"/>
        <w:ind w:firstLine="709"/>
        <w:jc w:val="both"/>
      </w:pPr>
      <w:r>
        <w:t>Развивается интерес к познавательной деятельности.</w:t>
      </w:r>
    </w:p>
    <w:p w14:paraId="31A6362B" w14:textId="5D64075C" w:rsidR="00024BB2" w:rsidRDefault="00024BB2" w:rsidP="00024BB2">
      <w:pPr>
        <w:spacing w:after="0"/>
        <w:ind w:firstLine="709"/>
        <w:jc w:val="both"/>
      </w:pPr>
      <w:r>
        <w:t>Формируется уважительное отношение к участникам игр.</w:t>
      </w:r>
    </w:p>
    <w:p w14:paraId="5078EEA1" w14:textId="77777777" w:rsidR="00024BB2" w:rsidRPr="00024BB2" w:rsidRDefault="00024BB2" w:rsidP="00024BB2">
      <w:pPr>
        <w:spacing w:after="0"/>
        <w:ind w:firstLine="709"/>
        <w:jc w:val="both"/>
        <w:rPr>
          <w:b/>
          <w:bCs/>
        </w:rPr>
      </w:pPr>
      <w:r w:rsidRPr="00024BB2">
        <w:rPr>
          <w:b/>
          <w:bCs/>
        </w:rPr>
        <w:t>Для педагога:</w:t>
      </w:r>
    </w:p>
    <w:p w14:paraId="4A677C9D" w14:textId="77777777" w:rsidR="00024BB2" w:rsidRDefault="00024BB2" w:rsidP="00024BB2">
      <w:pPr>
        <w:spacing w:after="0"/>
        <w:ind w:firstLine="709"/>
        <w:jc w:val="both"/>
      </w:pPr>
      <w:r>
        <w:t xml:space="preserve">- Пополнение предметно-развивающей среды настольными играми «Дары </w:t>
      </w:r>
      <w:proofErr w:type="spellStart"/>
      <w:r>
        <w:t>Ф.Фребеля</w:t>
      </w:r>
      <w:proofErr w:type="spellEnd"/>
      <w:r>
        <w:t>», наборами «Цвет и форма», «Узоры», «Мосты», «Масленица», подвижными играми «Классики», «Помоги лягушатам».</w:t>
      </w:r>
    </w:p>
    <w:p w14:paraId="7F2482F9" w14:textId="77777777" w:rsidR="00024BB2" w:rsidRDefault="00024BB2" w:rsidP="00024BB2">
      <w:pPr>
        <w:spacing w:after="0"/>
        <w:ind w:firstLine="709"/>
        <w:jc w:val="both"/>
      </w:pPr>
      <w:r>
        <w:t>-Привлечение родителей к совместной деятельности.</w:t>
      </w:r>
    </w:p>
    <w:p w14:paraId="36C198E6" w14:textId="77777777" w:rsidR="00024BB2" w:rsidRPr="00024BB2" w:rsidRDefault="00024BB2" w:rsidP="00024BB2">
      <w:pPr>
        <w:spacing w:after="0"/>
        <w:ind w:firstLine="709"/>
        <w:jc w:val="both"/>
        <w:rPr>
          <w:b/>
          <w:bCs/>
        </w:rPr>
      </w:pPr>
      <w:r w:rsidRPr="00024BB2">
        <w:rPr>
          <w:b/>
          <w:bCs/>
        </w:rPr>
        <w:t>Для родителей:</w:t>
      </w:r>
    </w:p>
    <w:p w14:paraId="3C136E92" w14:textId="77777777" w:rsidR="00024BB2" w:rsidRDefault="00024BB2" w:rsidP="00024BB2">
      <w:pPr>
        <w:spacing w:after="0"/>
        <w:ind w:firstLine="709"/>
        <w:jc w:val="both"/>
      </w:pPr>
      <w:r>
        <w:t>- Взаимодействие со своими детьми в ходе совместной игровой деятельности.</w:t>
      </w:r>
    </w:p>
    <w:p w14:paraId="5085A7A9" w14:textId="77777777" w:rsidR="00024BB2" w:rsidRDefault="00024BB2" w:rsidP="00024BB2">
      <w:pPr>
        <w:spacing w:after="0"/>
        <w:ind w:firstLine="709"/>
        <w:jc w:val="both"/>
      </w:pPr>
      <w:r>
        <w:lastRenderedPageBreak/>
        <w:t>-Повышение педагогической компетенции родителей в вопросах «Организации игровой деятельности с детьми».</w:t>
      </w:r>
    </w:p>
    <w:p w14:paraId="327DE951" w14:textId="77777777" w:rsidR="00024BB2" w:rsidRDefault="00024BB2" w:rsidP="00024BB2">
      <w:pPr>
        <w:spacing w:after="0"/>
        <w:ind w:firstLine="709"/>
        <w:jc w:val="both"/>
      </w:pPr>
      <w:r>
        <w:t xml:space="preserve"> </w:t>
      </w:r>
    </w:p>
    <w:p w14:paraId="236CA9FC" w14:textId="77777777" w:rsidR="00024BB2" w:rsidRPr="00024BB2" w:rsidRDefault="00024BB2" w:rsidP="00024BB2">
      <w:pPr>
        <w:spacing w:after="0"/>
        <w:ind w:firstLine="709"/>
        <w:jc w:val="both"/>
        <w:rPr>
          <w:b/>
          <w:bCs/>
        </w:rPr>
      </w:pPr>
      <w:r w:rsidRPr="00024BB2">
        <w:rPr>
          <w:b/>
          <w:bCs/>
        </w:rPr>
        <w:t>Этапы проекта.</w:t>
      </w:r>
    </w:p>
    <w:p w14:paraId="1AC1EF0F" w14:textId="77777777" w:rsidR="00024BB2" w:rsidRPr="00024BB2" w:rsidRDefault="00024BB2" w:rsidP="00024BB2">
      <w:pPr>
        <w:spacing w:after="0"/>
        <w:ind w:firstLine="709"/>
        <w:jc w:val="both"/>
        <w:rPr>
          <w:i/>
          <w:iCs/>
        </w:rPr>
      </w:pPr>
      <w:r w:rsidRPr="00024BB2">
        <w:rPr>
          <w:i/>
          <w:iCs/>
        </w:rPr>
        <w:t>I этап – Подготовительный</w:t>
      </w:r>
    </w:p>
    <w:p w14:paraId="1CFCC301" w14:textId="77777777" w:rsidR="00024BB2" w:rsidRDefault="00024BB2" w:rsidP="00024BB2">
      <w:pPr>
        <w:spacing w:after="0"/>
        <w:ind w:firstLine="709"/>
        <w:jc w:val="both"/>
      </w:pPr>
      <w:r>
        <w:t>Определение целей и задач проекта.</w:t>
      </w:r>
    </w:p>
    <w:p w14:paraId="27D1CBD1" w14:textId="77777777" w:rsidR="00024BB2" w:rsidRDefault="00024BB2" w:rsidP="00024BB2">
      <w:pPr>
        <w:spacing w:after="0"/>
        <w:ind w:firstLine="709"/>
        <w:jc w:val="both"/>
      </w:pPr>
      <w:r>
        <w:t>Организация предметно-развивающей среды.</w:t>
      </w:r>
    </w:p>
    <w:p w14:paraId="3684CB39" w14:textId="77777777" w:rsidR="00024BB2" w:rsidRDefault="00024BB2" w:rsidP="00024BB2">
      <w:pPr>
        <w:spacing w:after="0"/>
        <w:ind w:firstLine="709"/>
        <w:jc w:val="both"/>
      </w:pPr>
      <w:r>
        <w:t>Организация совместной игровой деятельности.</w:t>
      </w:r>
    </w:p>
    <w:p w14:paraId="1F750953" w14:textId="77777777" w:rsidR="00024BB2" w:rsidRPr="00024BB2" w:rsidRDefault="00024BB2" w:rsidP="00024BB2">
      <w:pPr>
        <w:spacing w:after="0"/>
        <w:ind w:firstLine="709"/>
        <w:jc w:val="both"/>
        <w:rPr>
          <w:b/>
          <w:bCs/>
        </w:rPr>
      </w:pPr>
      <w:r w:rsidRPr="00024BB2">
        <w:rPr>
          <w:b/>
          <w:bCs/>
        </w:rPr>
        <w:t>Прогнозирование результата.</w:t>
      </w:r>
    </w:p>
    <w:p w14:paraId="67F370CB" w14:textId="77777777" w:rsidR="00024BB2" w:rsidRDefault="00024BB2" w:rsidP="00024BB2">
      <w:pPr>
        <w:spacing w:after="0"/>
        <w:ind w:firstLine="709"/>
        <w:jc w:val="both"/>
      </w:pPr>
      <w:r>
        <w:t>Разработка перспективного планирования, включающего в себя различные виды детской деятельности, с учетом интеграции образовательных областей.</w:t>
      </w:r>
    </w:p>
    <w:p w14:paraId="013B0C11" w14:textId="77777777" w:rsidR="00024BB2" w:rsidRDefault="00024BB2" w:rsidP="00024BB2">
      <w:pPr>
        <w:spacing w:after="0"/>
        <w:ind w:firstLine="709"/>
        <w:jc w:val="both"/>
      </w:pPr>
      <w:r>
        <w:t>Введение детей в ход проекта.</w:t>
      </w:r>
    </w:p>
    <w:p w14:paraId="514AA65E" w14:textId="77777777" w:rsidR="00024BB2" w:rsidRPr="00024BB2" w:rsidRDefault="00024BB2" w:rsidP="00024BB2">
      <w:pPr>
        <w:spacing w:after="0"/>
        <w:ind w:firstLine="709"/>
        <w:jc w:val="both"/>
        <w:rPr>
          <w:i/>
          <w:iCs/>
        </w:rPr>
      </w:pPr>
      <w:r w:rsidRPr="00024BB2">
        <w:rPr>
          <w:i/>
          <w:iCs/>
        </w:rPr>
        <w:t>II этап - Основной (реализация проекта).</w:t>
      </w:r>
    </w:p>
    <w:p w14:paraId="37DD34D9" w14:textId="77777777" w:rsidR="00024BB2" w:rsidRDefault="00024BB2" w:rsidP="00024BB2">
      <w:pPr>
        <w:spacing w:after="0"/>
        <w:ind w:firstLine="709"/>
        <w:jc w:val="both"/>
      </w:pPr>
      <w:r>
        <w:t>Планируемые мероприятия (см. перспективное планирование)</w:t>
      </w:r>
    </w:p>
    <w:p w14:paraId="3C413FD3" w14:textId="77777777" w:rsidR="00024BB2" w:rsidRDefault="00024BB2" w:rsidP="00024BB2">
      <w:pPr>
        <w:spacing w:after="0"/>
        <w:ind w:firstLine="709"/>
        <w:jc w:val="both"/>
      </w:pPr>
      <w:r>
        <w:t xml:space="preserve"> </w:t>
      </w:r>
    </w:p>
    <w:p w14:paraId="2E3A5712" w14:textId="77777777" w:rsidR="00024BB2" w:rsidRPr="00024BB2" w:rsidRDefault="00024BB2" w:rsidP="00024BB2">
      <w:pPr>
        <w:spacing w:after="0"/>
        <w:ind w:firstLine="709"/>
        <w:jc w:val="both"/>
        <w:rPr>
          <w:i/>
          <w:iCs/>
        </w:rPr>
      </w:pPr>
      <w:r w:rsidRPr="00024BB2">
        <w:rPr>
          <w:i/>
          <w:iCs/>
        </w:rPr>
        <w:t>III этап - Заключительный</w:t>
      </w:r>
    </w:p>
    <w:p w14:paraId="0F2B2A14" w14:textId="77777777" w:rsidR="00024BB2" w:rsidRDefault="00024BB2" w:rsidP="00024BB2">
      <w:pPr>
        <w:spacing w:after="0"/>
        <w:ind w:firstLine="709"/>
        <w:jc w:val="both"/>
      </w:pPr>
      <w:r>
        <w:t>Подготовка и проведение фотовыставки.</w:t>
      </w:r>
    </w:p>
    <w:p w14:paraId="05FA0142" w14:textId="77777777" w:rsidR="00024BB2" w:rsidRDefault="00024BB2" w:rsidP="00024BB2">
      <w:pPr>
        <w:spacing w:after="0"/>
        <w:ind w:firstLine="709"/>
        <w:jc w:val="both"/>
      </w:pPr>
      <w:r>
        <w:t>Конспекты занятий.</w:t>
      </w:r>
    </w:p>
    <w:p w14:paraId="630EF919" w14:textId="77777777" w:rsidR="00024BB2" w:rsidRDefault="00024BB2" w:rsidP="00024BB2">
      <w:pPr>
        <w:spacing w:after="0"/>
        <w:ind w:firstLine="709"/>
        <w:jc w:val="both"/>
      </w:pPr>
      <w:r>
        <w:t xml:space="preserve">Проведение консультации для педагогов ДОУ «Использование игровых наборов и Даров </w:t>
      </w:r>
      <w:proofErr w:type="spellStart"/>
      <w:r>
        <w:t>Фребеля</w:t>
      </w:r>
      <w:proofErr w:type="spellEnd"/>
      <w:r>
        <w:t xml:space="preserve"> в игровой деятельности детей».</w:t>
      </w:r>
    </w:p>
    <w:p w14:paraId="50770FCB" w14:textId="77777777" w:rsidR="00024BB2" w:rsidRDefault="00024BB2" w:rsidP="00024BB2">
      <w:pPr>
        <w:spacing w:after="0"/>
        <w:ind w:firstLine="709"/>
        <w:jc w:val="both"/>
      </w:pPr>
      <w:r>
        <w:t xml:space="preserve">Создание презентации «Мы играем с наборами и «Дарами </w:t>
      </w:r>
      <w:proofErr w:type="spellStart"/>
      <w:r>
        <w:t>Ф.Фребеля</w:t>
      </w:r>
      <w:proofErr w:type="spellEnd"/>
      <w:r>
        <w:t>».</w:t>
      </w:r>
    </w:p>
    <w:p w14:paraId="02A5C52D" w14:textId="77777777" w:rsidR="00024BB2" w:rsidRPr="00024BB2" w:rsidRDefault="00024BB2" w:rsidP="00024BB2">
      <w:pPr>
        <w:spacing w:after="0"/>
        <w:ind w:firstLine="709"/>
        <w:jc w:val="both"/>
        <w:rPr>
          <w:b/>
          <w:bCs/>
        </w:rPr>
      </w:pPr>
      <w:r w:rsidRPr="00024BB2">
        <w:rPr>
          <w:b/>
          <w:bCs/>
        </w:rPr>
        <w:t>Продукты проекта:</w:t>
      </w:r>
    </w:p>
    <w:p w14:paraId="2C8A0E70" w14:textId="77777777" w:rsidR="00024BB2" w:rsidRDefault="00024BB2" w:rsidP="00024BB2">
      <w:pPr>
        <w:spacing w:after="0"/>
        <w:ind w:firstLine="709"/>
        <w:jc w:val="both"/>
      </w:pPr>
      <w:r>
        <w:t>Оформленный проект.</w:t>
      </w:r>
    </w:p>
    <w:p w14:paraId="4758B648" w14:textId="77777777" w:rsidR="00024BB2" w:rsidRDefault="00024BB2" w:rsidP="00024BB2">
      <w:pPr>
        <w:spacing w:after="0"/>
        <w:ind w:firstLine="709"/>
        <w:jc w:val="both"/>
      </w:pPr>
      <w:r>
        <w:t xml:space="preserve">Презентация «Мы играем с наборами и «Дарами </w:t>
      </w:r>
      <w:proofErr w:type="spellStart"/>
      <w:r>
        <w:t>Ф.Фребеля</w:t>
      </w:r>
      <w:proofErr w:type="spellEnd"/>
      <w:r>
        <w:t>».</w:t>
      </w:r>
    </w:p>
    <w:p w14:paraId="3155BF99" w14:textId="77777777" w:rsidR="00024BB2" w:rsidRDefault="00024BB2" w:rsidP="00024BB2">
      <w:pPr>
        <w:spacing w:after="0"/>
        <w:ind w:firstLine="709"/>
        <w:jc w:val="both"/>
      </w:pPr>
      <w:r>
        <w:t>Фотовыставка.</w:t>
      </w:r>
    </w:p>
    <w:p w14:paraId="41A42972" w14:textId="77777777" w:rsidR="00024BB2" w:rsidRDefault="00024BB2" w:rsidP="00024BB2">
      <w:pPr>
        <w:spacing w:after="0"/>
        <w:ind w:firstLine="709"/>
        <w:jc w:val="both"/>
      </w:pPr>
      <w:r>
        <w:t xml:space="preserve">Картотека игр с «Дарами </w:t>
      </w:r>
      <w:proofErr w:type="spellStart"/>
      <w:r>
        <w:t>Ф.Фребеля</w:t>
      </w:r>
      <w:proofErr w:type="spellEnd"/>
      <w:r>
        <w:t>».</w:t>
      </w:r>
    </w:p>
    <w:p w14:paraId="51D6E496" w14:textId="77777777" w:rsidR="00024BB2" w:rsidRDefault="00024BB2" w:rsidP="00024BB2">
      <w:pPr>
        <w:spacing w:after="0"/>
        <w:ind w:firstLine="709"/>
        <w:jc w:val="both"/>
      </w:pPr>
      <w:r>
        <w:t>Творческие работы детей, выполненные в ходе самостоятельной деятельности.</w:t>
      </w:r>
    </w:p>
    <w:p w14:paraId="3C0C3718" w14:textId="5056B33B" w:rsidR="00024BB2" w:rsidRDefault="00024BB2" w:rsidP="00024BB2">
      <w:pPr>
        <w:spacing w:after="0"/>
        <w:ind w:firstLine="709"/>
        <w:jc w:val="both"/>
      </w:pPr>
      <w:r>
        <w:t xml:space="preserve">Публикация на сайте ДОУ </w:t>
      </w:r>
      <w:r>
        <w:t xml:space="preserve"> </w:t>
      </w:r>
    </w:p>
    <w:p w14:paraId="3BAA5D13" w14:textId="77777777" w:rsidR="00024BB2" w:rsidRDefault="00024BB2" w:rsidP="00024BB2">
      <w:pPr>
        <w:spacing w:after="0"/>
        <w:ind w:firstLine="709"/>
        <w:jc w:val="both"/>
      </w:pPr>
      <w:r>
        <w:t xml:space="preserve"> </w:t>
      </w:r>
    </w:p>
    <w:p w14:paraId="11C17513" w14:textId="77777777" w:rsidR="00024BB2" w:rsidRPr="00024BB2" w:rsidRDefault="00024BB2" w:rsidP="00024BB2">
      <w:pPr>
        <w:spacing w:after="0"/>
        <w:ind w:firstLine="709"/>
        <w:jc w:val="both"/>
        <w:rPr>
          <w:b/>
          <w:bCs/>
        </w:rPr>
      </w:pPr>
      <w:r w:rsidRPr="00024BB2">
        <w:rPr>
          <w:b/>
          <w:bCs/>
        </w:rPr>
        <w:t>Обеспечение:</w:t>
      </w:r>
    </w:p>
    <w:p w14:paraId="45B52535" w14:textId="77777777" w:rsidR="00024BB2" w:rsidRPr="00024BB2" w:rsidRDefault="00024BB2" w:rsidP="00024BB2">
      <w:pPr>
        <w:spacing w:after="0"/>
        <w:ind w:firstLine="709"/>
        <w:jc w:val="both"/>
        <w:rPr>
          <w:i/>
          <w:iCs/>
        </w:rPr>
      </w:pPr>
      <w:r w:rsidRPr="00024BB2">
        <w:rPr>
          <w:i/>
          <w:iCs/>
        </w:rPr>
        <w:t>Для детей:</w:t>
      </w:r>
    </w:p>
    <w:p w14:paraId="51612AC9" w14:textId="77777777" w:rsidR="00024BB2" w:rsidRDefault="00024BB2" w:rsidP="00024BB2">
      <w:pPr>
        <w:spacing w:after="0"/>
        <w:ind w:firstLine="709"/>
        <w:jc w:val="both"/>
      </w:pPr>
      <w:r>
        <w:t xml:space="preserve">«Дары </w:t>
      </w:r>
      <w:proofErr w:type="spellStart"/>
      <w:r>
        <w:t>Ф.Фребеля</w:t>
      </w:r>
      <w:proofErr w:type="spellEnd"/>
      <w:r>
        <w:t>».</w:t>
      </w:r>
    </w:p>
    <w:p w14:paraId="17B33445" w14:textId="77777777" w:rsidR="00024BB2" w:rsidRDefault="00024BB2" w:rsidP="00024BB2">
      <w:pPr>
        <w:spacing w:after="0"/>
        <w:ind w:firstLine="709"/>
        <w:jc w:val="both"/>
      </w:pPr>
      <w:r>
        <w:t>Игровые наборы «Цвет и форма», «Узоры», «Мосты», «Масленица».</w:t>
      </w:r>
    </w:p>
    <w:p w14:paraId="50E8E6F9" w14:textId="77777777" w:rsidR="00024BB2" w:rsidRDefault="00024BB2" w:rsidP="00024BB2">
      <w:pPr>
        <w:spacing w:after="0"/>
        <w:ind w:firstLine="709"/>
        <w:jc w:val="both"/>
      </w:pPr>
      <w:r>
        <w:t>Карточки-схемы к играм.</w:t>
      </w:r>
    </w:p>
    <w:p w14:paraId="11F1C93C" w14:textId="77777777" w:rsidR="00024BB2" w:rsidRDefault="00024BB2" w:rsidP="00024BB2">
      <w:pPr>
        <w:spacing w:after="0"/>
        <w:ind w:firstLine="709"/>
        <w:jc w:val="both"/>
      </w:pPr>
      <w:r>
        <w:t>Иллюстрации, картинки.</w:t>
      </w:r>
    </w:p>
    <w:p w14:paraId="03C1B00F" w14:textId="77777777" w:rsidR="00024BB2" w:rsidRDefault="00024BB2" w:rsidP="00024BB2">
      <w:pPr>
        <w:spacing w:after="0"/>
        <w:ind w:firstLine="709"/>
        <w:jc w:val="both"/>
      </w:pPr>
      <w:r w:rsidRPr="00024BB2">
        <w:rPr>
          <w:i/>
          <w:iCs/>
        </w:rPr>
        <w:t>Для педагога</w:t>
      </w:r>
      <w:r>
        <w:t>:</w:t>
      </w:r>
    </w:p>
    <w:p w14:paraId="388BD7D6" w14:textId="77777777" w:rsidR="00024BB2" w:rsidRDefault="00024BB2" w:rsidP="00024BB2">
      <w:pPr>
        <w:spacing w:after="0"/>
        <w:ind w:firstLine="709"/>
        <w:jc w:val="both"/>
      </w:pPr>
      <w:r>
        <w:t xml:space="preserve">Литература: Ю. В. Карпова, В. В. Кожевникова, А. В. Соколова: Комплект методических пособий по работе с игровым набором «Дары </w:t>
      </w:r>
      <w:proofErr w:type="spellStart"/>
      <w:r>
        <w:t>Фрёбеля</w:t>
      </w:r>
      <w:proofErr w:type="spellEnd"/>
      <w:r>
        <w:t xml:space="preserve">». «Использование игрового набора «Дары </w:t>
      </w:r>
      <w:proofErr w:type="spellStart"/>
      <w:r>
        <w:t>Фрёбеля</w:t>
      </w:r>
      <w:proofErr w:type="spellEnd"/>
      <w:r>
        <w:t>» в дошкольном образовании в соответствии с ФГОС ДО».</w:t>
      </w:r>
    </w:p>
    <w:p w14:paraId="666E47B5" w14:textId="6962D767" w:rsidR="00024BB2" w:rsidRDefault="00024BB2" w:rsidP="00024BB2">
      <w:pPr>
        <w:spacing w:after="0"/>
        <w:ind w:firstLine="709"/>
        <w:jc w:val="both"/>
      </w:pPr>
      <w:r>
        <w:t>Информационное</w:t>
      </w:r>
      <w:r>
        <w:t xml:space="preserve"> </w:t>
      </w:r>
      <w:r>
        <w:t xml:space="preserve">обеспечение.http://www.psychologos.ru/articles/view/pedagogika_frebelya Педагогика </w:t>
      </w:r>
      <w:proofErr w:type="spellStart"/>
      <w:r>
        <w:t>Фребеля</w:t>
      </w:r>
      <w:proofErr w:type="spellEnd"/>
      <w:r>
        <w:t>.</w:t>
      </w:r>
    </w:p>
    <w:p w14:paraId="0FEE76D8" w14:textId="4A51E993" w:rsidR="00345B34" w:rsidRDefault="00345B34" w:rsidP="00024BB2">
      <w:pPr>
        <w:spacing w:after="0"/>
        <w:ind w:firstLine="709"/>
        <w:jc w:val="both"/>
      </w:pPr>
    </w:p>
    <w:p w14:paraId="7EF36314" w14:textId="77777777" w:rsidR="00345B34" w:rsidRDefault="00345B34" w:rsidP="00345B34">
      <w:pPr>
        <w:spacing w:after="0"/>
        <w:ind w:firstLine="709"/>
        <w:jc w:val="both"/>
      </w:pPr>
    </w:p>
    <w:p w14:paraId="1FD7F73B" w14:textId="76CF0E4C" w:rsidR="00345B34" w:rsidRPr="00345B34" w:rsidRDefault="00345B34" w:rsidP="00345B34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 xml:space="preserve"> </w:t>
      </w:r>
      <w:r w:rsidRPr="00345B34">
        <w:rPr>
          <w:b/>
          <w:bCs/>
        </w:rPr>
        <w:t>Перспективное планирование</w:t>
      </w:r>
    </w:p>
    <w:p w14:paraId="437A9394" w14:textId="006473AC" w:rsidR="00345B34" w:rsidRDefault="00345B34" w:rsidP="00B44A6B">
      <w:pPr>
        <w:spacing w:after="0"/>
        <w:jc w:val="both"/>
        <w:rPr>
          <w:b/>
          <w:bCs/>
        </w:rPr>
      </w:pPr>
      <w:r w:rsidRPr="00345B34">
        <w:rPr>
          <w:b/>
          <w:bCs/>
        </w:rPr>
        <w:t xml:space="preserve">«Занимательные игры с использованием игровых наборов и даров Ф. </w:t>
      </w:r>
      <w:proofErr w:type="spellStart"/>
      <w:r w:rsidRPr="00345B34">
        <w:rPr>
          <w:b/>
          <w:bCs/>
        </w:rPr>
        <w:t>Фребеля</w:t>
      </w:r>
      <w:proofErr w:type="spellEnd"/>
      <w:r w:rsidRPr="00345B34">
        <w:rPr>
          <w:b/>
          <w:bCs/>
        </w:rPr>
        <w:t>»</w:t>
      </w:r>
    </w:p>
    <w:p w14:paraId="28B63CEA" w14:textId="56C3B19D" w:rsidR="00345B34" w:rsidRDefault="00345B34" w:rsidP="00345B34">
      <w:pPr>
        <w:spacing w:after="0"/>
        <w:ind w:firstLine="709"/>
        <w:jc w:val="both"/>
        <w:rPr>
          <w:b/>
          <w:bCs/>
        </w:rPr>
      </w:pPr>
    </w:p>
    <w:p w14:paraId="2C81C999" w14:textId="0A1FCC33" w:rsidR="00345B34" w:rsidRDefault="00345B34" w:rsidP="00345B34">
      <w:pPr>
        <w:spacing w:after="0"/>
        <w:ind w:firstLine="709"/>
        <w:jc w:val="both"/>
        <w:rPr>
          <w:b/>
          <w:bCs/>
        </w:rPr>
      </w:pPr>
    </w:p>
    <w:p w14:paraId="00E97D4C" w14:textId="77777777" w:rsidR="00345B34" w:rsidRDefault="00345B34" w:rsidP="00345B34">
      <w:pPr>
        <w:spacing w:after="0"/>
        <w:ind w:firstLine="709"/>
        <w:jc w:val="both"/>
        <w:rPr>
          <w:b/>
          <w:bCs/>
        </w:rPr>
      </w:pP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7330"/>
        <w:gridCol w:w="1762"/>
      </w:tblGrid>
      <w:tr w:rsidR="00345B34" w:rsidRPr="00345B34" w14:paraId="4E333D76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FE532" w14:textId="77777777" w:rsidR="00345B34" w:rsidRPr="00345B34" w:rsidRDefault="00345B34" w:rsidP="00345B34">
            <w:pPr>
              <w:spacing w:after="150"/>
              <w:jc w:val="center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87752" w14:textId="77777777" w:rsidR="00345B34" w:rsidRPr="00345B34" w:rsidRDefault="00345B34" w:rsidP="00345B34">
            <w:pPr>
              <w:spacing w:after="150"/>
              <w:jc w:val="center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65B8E" w14:textId="77777777" w:rsidR="00345B34" w:rsidRPr="00345B34" w:rsidRDefault="00345B34" w:rsidP="00345B34">
            <w:pPr>
              <w:spacing w:after="150"/>
              <w:jc w:val="center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Кол-во занятий</w:t>
            </w:r>
          </w:p>
        </w:tc>
      </w:tr>
      <w:tr w:rsidR="00345B34" w:rsidRPr="00345B34" w14:paraId="3CF5046F" w14:textId="77777777" w:rsidTr="008625E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9C0C5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</w:tr>
      <w:tr w:rsidR="00345B34" w:rsidRPr="00345B34" w14:paraId="12E6EDC5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7D90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D14E5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«В мире фигур» (познавательное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74FA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57381D9C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C51F8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161CC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«В лесу» (художественно-эстетическое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1AC9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39A4A063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4DF50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7BA48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«Посади дерево» (художественно-эстетическое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23B2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0DF41E7F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9BF8B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61F9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«Лови-лови» (физическое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6096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3ECE3839" w14:textId="77777777" w:rsidTr="008625E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2B2B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Всего занятий в октябре - 4</w:t>
            </w:r>
          </w:p>
        </w:tc>
      </w:tr>
      <w:tr w:rsidR="00345B34" w:rsidRPr="00345B34" w14:paraId="731B79E5" w14:textId="77777777" w:rsidTr="008625E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FA938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Ноябрь</w:t>
            </w:r>
          </w:p>
        </w:tc>
      </w:tr>
      <w:tr w:rsidR="00345B34" w:rsidRPr="00345B34" w14:paraId="48035D07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03B0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47618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«Эстафеты» (физическое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363A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1436B989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4C171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DD51B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«Пастушок» (художественно-эстетическое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54A7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6BC547A6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86B61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C1AF7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«Три медведя» (художественно-эстетическое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34E7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0C86BF5B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A9C26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5268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«Кафе» (социально-коммуникативное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5241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0DC00E18" w14:textId="77777777" w:rsidTr="008625E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7CB98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Всего занятий в ноябре – 4</w:t>
            </w:r>
          </w:p>
          <w:p w14:paraId="30FA4F46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ascii="Helvetica" w:eastAsia="Times New Roman" w:hAnsi="Helvetica" w:cs="Helvetica"/>
                <w:szCs w:val="28"/>
                <w:lang w:eastAsia="ru-RU"/>
              </w:rPr>
              <w:t> </w:t>
            </w:r>
          </w:p>
        </w:tc>
      </w:tr>
      <w:tr w:rsidR="00345B34" w:rsidRPr="00345B34" w14:paraId="63B3A679" w14:textId="77777777" w:rsidTr="008625E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96425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Декабрь</w:t>
            </w:r>
          </w:p>
        </w:tc>
      </w:tr>
      <w:tr w:rsidR="00345B34" w:rsidRPr="00345B34" w14:paraId="62ED209A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6514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95BD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«Путаница» (речевое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57744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16264144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896ED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2D9E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«Тайные агенты» (физическое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EBB5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6F5D3E96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291D0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0B6AB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«Украшаем ёлку» (художественно-эстетическое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CC3B8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60E79842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6EB0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3C3DC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«Новый год» (художественно-эстетическое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DB7F8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4C995871" w14:textId="77777777" w:rsidTr="008625E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8FCDC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Всего занятий в декабре - 4</w:t>
            </w:r>
          </w:p>
        </w:tc>
      </w:tr>
      <w:tr w:rsidR="00345B34" w:rsidRPr="00345B34" w14:paraId="626DC3BE" w14:textId="77777777" w:rsidTr="008625E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2BCB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Январь</w:t>
            </w:r>
          </w:p>
        </w:tc>
      </w:tr>
      <w:tr w:rsidR="00345B34" w:rsidRPr="00345B34" w14:paraId="3A895553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B2A04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794B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«Волшебники» (речевое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0682E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0D152976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B15DD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2886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«На севере» (познавательное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82F2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259D8151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43BF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CE04C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«Джунгли» (познавательное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5A9BD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13CCE07F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6C91C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DF1FE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«Большая стирка» (познавательное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9674D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1C6C1C63" w14:textId="77777777" w:rsidTr="008625E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D34B7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lastRenderedPageBreak/>
              <w:t>Всего занятий в январе - 4</w:t>
            </w:r>
          </w:p>
        </w:tc>
      </w:tr>
      <w:tr w:rsidR="00345B34" w:rsidRPr="00345B34" w14:paraId="10056199" w14:textId="77777777" w:rsidTr="008625E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9B58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Февраль</w:t>
            </w:r>
          </w:p>
        </w:tc>
      </w:tr>
      <w:tr w:rsidR="00345B34" w:rsidRPr="00345B34" w14:paraId="3F987DBA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DD990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03EE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«Дорожное движение» (социально-коммуникативное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92837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3F9D7E40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C27CE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FDE81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«Приглашаем в теремок» (социально-коммуникативное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7DE7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64C6097C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137FE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DBD7B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«Что для чего» (речевое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ABF9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65CA149E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6B8E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0747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«Спрятанная игрушка» (физическое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117C7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6E9B94C2" w14:textId="77777777" w:rsidTr="008625E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5DDD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Всего занятий в феврале - 4</w:t>
            </w:r>
          </w:p>
        </w:tc>
      </w:tr>
      <w:tr w:rsidR="00345B34" w:rsidRPr="00345B34" w14:paraId="54C68E27" w14:textId="77777777" w:rsidTr="008625E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6BDA7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Март</w:t>
            </w:r>
          </w:p>
        </w:tc>
      </w:tr>
      <w:tr w:rsidR="00345B34" w:rsidRPr="00345B34" w14:paraId="73F208B5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849E1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7232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«Я умею…» (физическое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CE7B6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359E96A6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4EE8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09F85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«Настроение» (социально-коммуникативное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4744D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31CC7293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62EA1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7A58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«Магазин» (социально-коммуникативное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66AC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2BCBBA69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4301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6CA0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«Пир на весь мир» (познавательное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0AA2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43308946" w14:textId="77777777" w:rsidTr="008625E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B22BD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Всего занятий в марте - 4</w:t>
            </w:r>
          </w:p>
        </w:tc>
      </w:tr>
      <w:tr w:rsidR="00345B34" w:rsidRPr="00345B34" w14:paraId="33E7F554" w14:textId="77777777" w:rsidTr="008625E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F096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Апрель</w:t>
            </w:r>
          </w:p>
        </w:tc>
      </w:tr>
      <w:tr w:rsidR="00345B34" w:rsidRPr="00345B34" w14:paraId="5357F076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B739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EBDDB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«Ручеек» (физическое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6250C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01A1D291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0B40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89171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«Космос» (познавательное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08EC5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37DB1A3D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7C497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DAC60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«Морские обитатели» (познавательное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AA3D0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043EAC0B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A5F0E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D82E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«Небоскреб» (речевое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32066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00F57B07" w14:textId="77777777" w:rsidTr="008625E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AE44E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Всего занятий в апреле - 4</w:t>
            </w:r>
          </w:p>
        </w:tc>
      </w:tr>
      <w:tr w:rsidR="00345B34" w:rsidRPr="00345B34" w14:paraId="397AF71D" w14:textId="77777777" w:rsidTr="008625E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D643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Май</w:t>
            </w:r>
          </w:p>
        </w:tc>
      </w:tr>
      <w:tr w:rsidR="00345B34" w:rsidRPr="00345B34" w14:paraId="7C7FB520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6E40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5FDB7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«Настольные спортивные игры» (физическое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318EB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6C87AAAC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490F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98BB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«На лугу. Цветы» (познавательное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2230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7EDCCE06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B797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013DC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«На лугу. Насекомые» (познавательное развитие)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6D74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4A93F6D8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8AE38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085DE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Итоговое занятие. Повторение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C624C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345B34" w:rsidRPr="00345B34" w14:paraId="050AAD1A" w14:textId="77777777" w:rsidTr="008625E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1926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Всего занятий в мае - 4</w:t>
            </w:r>
          </w:p>
        </w:tc>
      </w:tr>
    </w:tbl>
    <w:p w14:paraId="5D92E450" w14:textId="2253456A" w:rsidR="00345B34" w:rsidRDefault="00345B34" w:rsidP="00345B34">
      <w:pPr>
        <w:spacing w:after="0"/>
        <w:ind w:firstLine="709"/>
        <w:jc w:val="both"/>
      </w:pPr>
    </w:p>
    <w:p w14:paraId="639FA91A" w14:textId="77777777" w:rsidR="00345B34" w:rsidRDefault="00345B34" w:rsidP="00345B34">
      <w:pPr>
        <w:spacing w:after="0"/>
        <w:ind w:firstLine="709"/>
        <w:jc w:val="both"/>
        <w:rPr>
          <w:b/>
          <w:bCs/>
        </w:rPr>
      </w:pPr>
    </w:p>
    <w:p w14:paraId="1CD9F862" w14:textId="77777777" w:rsidR="00345B34" w:rsidRDefault="00345B34" w:rsidP="00345B34">
      <w:pPr>
        <w:spacing w:after="0"/>
        <w:ind w:firstLine="709"/>
        <w:jc w:val="both"/>
        <w:rPr>
          <w:b/>
          <w:bCs/>
        </w:rPr>
      </w:pPr>
    </w:p>
    <w:p w14:paraId="2296E16B" w14:textId="77777777" w:rsidR="00345B34" w:rsidRDefault="00345B34" w:rsidP="00345B34">
      <w:pPr>
        <w:spacing w:after="0"/>
        <w:ind w:firstLine="709"/>
        <w:jc w:val="both"/>
        <w:rPr>
          <w:b/>
          <w:bCs/>
        </w:rPr>
      </w:pPr>
    </w:p>
    <w:p w14:paraId="10B8F3D4" w14:textId="0CBDE192" w:rsidR="00B44A6B" w:rsidRDefault="00345B34" w:rsidP="00B44A6B">
      <w:pPr>
        <w:spacing w:after="0"/>
        <w:ind w:firstLine="709"/>
        <w:jc w:val="both"/>
        <w:rPr>
          <w:b/>
          <w:bCs/>
        </w:rPr>
      </w:pPr>
      <w:r w:rsidRPr="00345B34">
        <w:rPr>
          <w:b/>
          <w:bCs/>
        </w:rPr>
        <w:lastRenderedPageBreak/>
        <w:t>Планирование совместной деятельности с детьми по познавательному развитию</w:t>
      </w:r>
      <w:r w:rsidR="00B44A6B">
        <w:rPr>
          <w:b/>
          <w:bCs/>
        </w:rPr>
        <w:t xml:space="preserve"> </w:t>
      </w:r>
      <w:r w:rsidRPr="00345B34">
        <w:rPr>
          <w:b/>
          <w:bCs/>
        </w:rPr>
        <w:t>«Занимательные игры с использованием игровых наборов и даров</w:t>
      </w:r>
    </w:p>
    <w:p w14:paraId="6F9AC09B" w14:textId="63640FA4" w:rsidR="00345B34" w:rsidRDefault="00345B34" w:rsidP="00B44A6B">
      <w:pPr>
        <w:spacing w:after="0"/>
        <w:ind w:firstLine="709"/>
        <w:jc w:val="both"/>
        <w:rPr>
          <w:b/>
          <w:bCs/>
        </w:rPr>
      </w:pPr>
      <w:r w:rsidRPr="00345B34">
        <w:rPr>
          <w:b/>
          <w:bCs/>
        </w:rPr>
        <w:t xml:space="preserve"> Ф. </w:t>
      </w:r>
      <w:proofErr w:type="spellStart"/>
      <w:r w:rsidRPr="00345B34">
        <w:rPr>
          <w:b/>
          <w:bCs/>
        </w:rPr>
        <w:t>Фребеля</w:t>
      </w:r>
      <w:proofErr w:type="spellEnd"/>
      <w:r w:rsidRPr="00345B34">
        <w:rPr>
          <w:b/>
          <w:bCs/>
        </w:rPr>
        <w:t>»</w:t>
      </w:r>
    </w:p>
    <w:p w14:paraId="27B4F296" w14:textId="44A66775" w:rsidR="00345B34" w:rsidRDefault="00345B34" w:rsidP="00345B34">
      <w:pPr>
        <w:spacing w:after="0"/>
        <w:ind w:firstLine="709"/>
        <w:jc w:val="both"/>
        <w:rPr>
          <w:b/>
          <w:bCs/>
        </w:rPr>
      </w:pP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1739"/>
        <w:gridCol w:w="2211"/>
        <w:gridCol w:w="3049"/>
        <w:gridCol w:w="1764"/>
      </w:tblGrid>
      <w:tr w:rsidR="00345B34" w:rsidRPr="00345B34" w14:paraId="7DF4F055" w14:textId="77777777" w:rsidTr="0086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17B1C" w14:textId="77777777" w:rsidR="00345B34" w:rsidRPr="00345B34" w:rsidRDefault="00345B34" w:rsidP="00B44A6B">
            <w:pPr>
              <w:spacing w:after="150"/>
              <w:jc w:val="center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CD1F1" w14:textId="77777777" w:rsidR="00345B34" w:rsidRPr="00345B34" w:rsidRDefault="00345B34" w:rsidP="00B44A6B">
            <w:pPr>
              <w:spacing w:after="150"/>
              <w:jc w:val="center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ECC44" w14:textId="77777777" w:rsidR="00345B34" w:rsidRPr="00345B34" w:rsidRDefault="00345B34" w:rsidP="00B44A6B">
            <w:pPr>
              <w:spacing w:after="150"/>
              <w:jc w:val="center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F0BA4" w14:textId="77777777" w:rsidR="00345B34" w:rsidRPr="00345B34" w:rsidRDefault="00345B34" w:rsidP="00B44A6B">
            <w:pPr>
              <w:spacing w:after="150"/>
              <w:jc w:val="center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E8299" w14:textId="77777777" w:rsidR="00345B34" w:rsidRPr="00345B34" w:rsidRDefault="00345B34" w:rsidP="00B44A6B">
            <w:pPr>
              <w:spacing w:after="150"/>
              <w:jc w:val="center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Обеспечение</w:t>
            </w:r>
          </w:p>
        </w:tc>
      </w:tr>
      <w:tr w:rsidR="00345B34" w:rsidRPr="00345B34" w14:paraId="45CA82D0" w14:textId="77777777" w:rsidTr="008625E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4FB65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D17C1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«В мире фигур»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4F43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9EF86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Развитие сенсорных навыков и познавательно-исследовательской деятельности, развитие элементарных математических представлений.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69FB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5,7,J1</w:t>
            </w:r>
          </w:p>
        </w:tc>
      </w:tr>
      <w:tr w:rsidR="00345B34" w:rsidRPr="00345B34" w14:paraId="3D3A90E2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947CC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4159B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«В лесу»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DB380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C075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Формирование представлений о разнообразии мира природы, расширение кругозора, знакомство с основами композиции.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1BC1E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7,8,9,10</w:t>
            </w:r>
          </w:p>
        </w:tc>
      </w:tr>
      <w:tr w:rsidR="00345B34" w:rsidRPr="00345B34" w14:paraId="161CC5C6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4FA9B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ED13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«Посади дерево»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E1590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DE738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Становление эстетического отношения к окружающему миру, стимулирование осмотрительно и бережного отношения к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C01C6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7,8,9,10,J2</w:t>
            </w:r>
          </w:p>
        </w:tc>
      </w:tr>
      <w:tr w:rsidR="00345B34" w:rsidRPr="00345B34" w14:paraId="08DFC1CA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C0349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6F6DD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«Лови-лови»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952F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120B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Развитие координации движений, овладение основными движениями, развитие двигательной активности.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16C97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 №№ 1,2</w:t>
            </w:r>
          </w:p>
        </w:tc>
      </w:tr>
      <w:tr w:rsidR="00345B34" w:rsidRPr="00345B34" w14:paraId="3A4ED2A3" w14:textId="77777777" w:rsidTr="008625E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A093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FA074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«Эстафеты»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B3B17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696A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Развитие быстроты, ловкости, двигательной активности.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D897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1,J1</w:t>
            </w:r>
          </w:p>
        </w:tc>
      </w:tr>
      <w:tr w:rsidR="00345B34" w:rsidRPr="00345B34" w14:paraId="3A630606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38ED7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BCB8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«Пастушок»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C234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34DA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 xml:space="preserve">Формирование представлений о простейших средствах музыкальной выразительности, </w:t>
            </w:r>
            <w:r w:rsidRPr="00345B34">
              <w:rPr>
                <w:rFonts w:eastAsia="Times New Roman" w:cs="Times New Roman"/>
                <w:szCs w:val="28"/>
                <w:lang w:eastAsia="ru-RU"/>
              </w:rPr>
              <w:lastRenderedPageBreak/>
              <w:t>экспериментирование с музыкальными звуками, развитие игровой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8376B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lastRenderedPageBreak/>
              <w:t>Наборы №№ 1,2,3,4,5, 5b, 5p, 6,7,8,9,10 J1</w:t>
            </w:r>
          </w:p>
        </w:tc>
      </w:tr>
      <w:tr w:rsidR="00345B34" w:rsidRPr="00345B34" w14:paraId="5D2EA506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ADB4A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B67D1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«Три медведя»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AB72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0770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Развитие предпосылок ценностно-смыслового восприятия и понимания художественных произведений, умение эмоционально-выразительно отображать характер героев литературного произведения.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2518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1,2,3,4,5, 5b, 5p, 6,7,8,9,10 J1,J2</w:t>
            </w:r>
          </w:p>
        </w:tc>
      </w:tr>
      <w:tr w:rsidR="00345B34" w:rsidRPr="00345B34" w14:paraId="1E535FD5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DB01E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A600B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«Пир на весь мир»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3441D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8D64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 xml:space="preserve">Формирование первичных представлений о семье, обязанностях в домашнем хозяйстве, развитие мелкой моторики, игровой </w:t>
            </w:r>
            <w:proofErr w:type="spellStart"/>
            <w:r w:rsidRPr="00345B34">
              <w:rPr>
                <w:rFonts w:eastAsia="Times New Roman" w:cs="Times New Roman"/>
                <w:szCs w:val="28"/>
                <w:lang w:eastAsia="ru-RU"/>
              </w:rPr>
              <w:t>деят-ти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0BE5B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2,3,4,5,6,7,8,9, 10, J1</w:t>
            </w:r>
          </w:p>
        </w:tc>
      </w:tr>
      <w:tr w:rsidR="00345B34" w:rsidRPr="00345B34" w14:paraId="4730B8A0" w14:textId="77777777" w:rsidTr="008625E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03FB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A8CA1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«Путаница»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1DB46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5DDA7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Развитие речевого творчества, познавательной активности, внимания, воображения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5259D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2,3,4,5, 5b, 5p, 6,7,8,9,10 J1,J2</w:t>
            </w:r>
          </w:p>
        </w:tc>
      </w:tr>
      <w:tr w:rsidR="00345B34" w:rsidRPr="00345B34" w14:paraId="4D2CAA12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79BA1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A509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«Тайные агенты»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2C0A6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54338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Развитие координации движений крупной и мелкой моторики обеих рук, становление целенаправленности и саморегуляции в двигательной сфере.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0ADE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J1,J2</w:t>
            </w:r>
          </w:p>
        </w:tc>
      </w:tr>
      <w:tr w:rsidR="00345B34" w:rsidRPr="00345B34" w14:paraId="5C30233F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559FE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A3CDE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«Украшаем ёлку»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DD115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B1AEC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Становление эстетического отношения к окружающему миру, формирование интереса к изобразительному творчеству.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4B92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7,8,9,10</w:t>
            </w:r>
          </w:p>
        </w:tc>
      </w:tr>
      <w:tr w:rsidR="00345B34" w:rsidRPr="00345B34" w14:paraId="4167B3A0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5216C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FF78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«Новый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831A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61A0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Становление эстетического отношения к окружающему миру, формирование интереса готовности к совместной деятельности со сверстниками.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06AA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7,8,9,10</w:t>
            </w:r>
          </w:p>
        </w:tc>
      </w:tr>
      <w:tr w:rsidR="00345B34" w:rsidRPr="00345B34" w14:paraId="7D685E6F" w14:textId="77777777" w:rsidTr="008625E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2D4B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8722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</w:t>
            </w:r>
            <w:proofErr w:type="spellStart"/>
            <w:r w:rsidRPr="00345B34">
              <w:rPr>
                <w:rFonts w:eastAsia="Times New Roman" w:cs="Times New Roman"/>
                <w:szCs w:val="28"/>
                <w:lang w:eastAsia="ru-RU"/>
              </w:rPr>
              <w:t>Волшебни-ки</w:t>
            </w:r>
            <w:proofErr w:type="spellEnd"/>
            <w:r w:rsidRPr="00345B34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F7EE1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37998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Обогащение активного словаря, формирование грамматически правильного строя речи, развитие коммуникативных навыков.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C9FB8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2,3,4,5, 5b, 5p, 6,7,8,9,10 J1,J2</w:t>
            </w:r>
          </w:p>
        </w:tc>
      </w:tr>
      <w:tr w:rsidR="00345B34" w:rsidRPr="00345B34" w14:paraId="20B6D34B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BCDA0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C2C00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«На севере»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0AA4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255EB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Формирование представлений о разнообразии мира природы, расширение кругозора, знакомство с основами композиции.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6F236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7,8,9,10</w:t>
            </w:r>
          </w:p>
        </w:tc>
      </w:tr>
      <w:tr w:rsidR="00345B34" w:rsidRPr="00345B34" w14:paraId="47F0B5D6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49746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C26A8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«Джунгли»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3C6C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DD8F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Формирование представлений о разнообразии мира природы, расширение кругозора, знакомство с основами композиции.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A8F84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7,8,9,10</w:t>
            </w:r>
          </w:p>
        </w:tc>
      </w:tr>
      <w:tr w:rsidR="00345B34" w:rsidRPr="00345B34" w14:paraId="4A052497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CA862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4A90B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«Большая стирка»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5E52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436E6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Формирование познавательных действий, первичных представлений об объектах окружающего мира, реализация самостоятельной творческой деятельности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ADE75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7,8,9,10, J2</w:t>
            </w:r>
          </w:p>
        </w:tc>
      </w:tr>
      <w:tr w:rsidR="00345B34" w:rsidRPr="00345B34" w14:paraId="37D1CB5E" w14:textId="77777777" w:rsidTr="008625E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998E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B02C0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«Дорожное движение»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541C4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8B0A8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 xml:space="preserve">Формирование основ безопасного поведения на улице, первичных представлений об </w:t>
            </w:r>
            <w:r w:rsidRPr="00345B34">
              <w:rPr>
                <w:rFonts w:eastAsia="Times New Roman" w:cs="Times New Roman"/>
                <w:szCs w:val="28"/>
                <w:lang w:eastAsia="ru-RU"/>
              </w:rPr>
              <w:lastRenderedPageBreak/>
              <w:t>объектах окружающего 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DED35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lastRenderedPageBreak/>
              <w:t>Наборы №№ 1,2,9</w:t>
            </w:r>
          </w:p>
        </w:tc>
      </w:tr>
      <w:tr w:rsidR="00345B34" w:rsidRPr="00345B34" w14:paraId="205E1B9F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3A912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9DBCD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«Приглашаем в теремок»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20D28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F8E85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Формирование первичных представлений о профессиях, позитивных установок к различным видам труда, развитие общения и взаимодействия ребенка со сверстниками.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B8018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2,3,4,5, 5b, 6,7,8,9,10</w:t>
            </w:r>
          </w:p>
        </w:tc>
      </w:tr>
      <w:tr w:rsidR="00345B34" w:rsidRPr="00345B34" w14:paraId="5179C985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662D3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A1E1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«Что для чего»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1C966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834E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Формирование активного словаря, развитие игровой деятельности, развитие творчества, мышления, мелкой моторики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37771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2,3,4,5, 5b, 5p, 6,7,8,9,10 J1,J2</w:t>
            </w:r>
          </w:p>
        </w:tc>
      </w:tr>
      <w:tr w:rsidR="00345B34" w:rsidRPr="00345B34" w14:paraId="0A24D60D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34D83F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8C47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«Спрятанная игрушка»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54845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физическое развитие</w:t>
            </w:r>
          </w:p>
          <w:p w14:paraId="14624667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ascii="Helvetica" w:eastAsia="Times New Roman" w:hAnsi="Helvetica" w:cs="Helvetica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38DE6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Развитие координации движений, крупной и мелкой моторики, становление целенаправленности и саморегуляции в двигательной сфере.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7780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1,2, 10, J1</w:t>
            </w:r>
          </w:p>
        </w:tc>
      </w:tr>
      <w:tr w:rsidR="00345B34" w:rsidRPr="00345B34" w14:paraId="7260084F" w14:textId="77777777" w:rsidTr="008625E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46FF6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815E4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«Я умею…»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CD0C0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13895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Развитие координации движений крупной и мелкой моторики обеих рук, развитие грамматически правильной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4760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 №1</w:t>
            </w:r>
          </w:p>
        </w:tc>
      </w:tr>
      <w:tr w:rsidR="00345B34" w:rsidRPr="00345B34" w14:paraId="504BD221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BB9E1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6DE41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«Настроение»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9449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87086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Развитие социального и эмоционального интеллекта, формирование первичных представлений о себе и других людях.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1BC90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7,8,9,10</w:t>
            </w:r>
          </w:p>
        </w:tc>
      </w:tr>
      <w:tr w:rsidR="00345B34" w:rsidRPr="00345B34" w14:paraId="2EADF76D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91276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5DD8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«Магазин»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F973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A2F9D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 xml:space="preserve">Формирование первичных представлений о профессиях, позитивных </w:t>
            </w:r>
            <w:r w:rsidRPr="00345B34">
              <w:rPr>
                <w:rFonts w:eastAsia="Times New Roman" w:cs="Times New Roman"/>
                <w:szCs w:val="28"/>
                <w:lang w:eastAsia="ru-RU"/>
              </w:rPr>
              <w:lastRenderedPageBreak/>
              <w:t>установок к различным видам труда, развитие общения и взаимодействия ребенка со сверстниками.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1913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lastRenderedPageBreak/>
              <w:t>Наборы №№ 2,3,4,5, 5b, 5p, 6,7,8,9,10 J1,J2</w:t>
            </w:r>
          </w:p>
        </w:tc>
      </w:tr>
      <w:tr w:rsidR="00345B34" w:rsidRPr="00345B34" w14:paraId="13666FCC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9ECC2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CB85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«Кафе»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9216D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4061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Формирование позитивных установок к различным видам труда, развитие творческой активности, реализация самостоятельной конструктивной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9D89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7,8,9,10 J1,J2</w:t>
            </w:r>
          </w:p>
        </w:tc>
      </w:tr>
      <w:tr w:rsidR="00345B34" w:rsidRPr="00345B34" w14:paraId="35F00DCB" w14:textId="77777777" w:rsidTr="008625E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BAA44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FE5A5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«Ручеек»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9B6D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8566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Развитие и обогащение умений импровизировать с простейшими музыкально-художественными образами в игре и совместной деятельности педагога и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6C63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1,9</w:t>
            </w:r>
          </w:p>
        </w:tc>
      </w:tr>
      <w:tr w:rsidR="00345B34" w:rsidRPr="00345B34" w14:paraId="4471E030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DF359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D7C91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«Космос»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09B5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4628D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Формирование представлений о разнообразии мира, развитие общения со сверстниками, воображения, развитие самостоятельной творческой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57E0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7,8,9,10, J2</w:t>
            </w:r>
          </w:p>
        </w:tc>
      </w:tr>
      <w:tr w:rsidR="00345B34" w:rsidRPr="00345B34" w14:paraId="1EC8F854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26A00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976A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«Морские обитатели»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A2A7A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C788B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Формирование представлений о разнообразии мира природы, расширение кругозора, обучение умению выразительно передавать образы окружающего 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92764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7,8,9,10</w:t>
            </w:r>
          </w:p>
        </w:tc>
      </w:tr>
      <w:tr w:rsidR="00345B34" w:rsidRPr="00345B34" w14:paraId="22306317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B6F8E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36789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«Небоскреб»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7E18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34A43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Развитие диалогической речи, умение сотрудничать, договариваться друг с другом, развитие самостоятельной конструктивной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4C6ED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2,3,4,5, 5b, 5p, 6, J1,</w:t>
            </w:r>
          </w:p>
        </w:tc>
      </w:tr>
      <w:tr w:rsidR="00345B34" w:rsidRPr="00345B34" w14:paraId="03F9627D" w14:textId="77777777" w:rsidTr="008625E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63FE6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E2C87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«Настольные спортивные игры»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F05F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3D2A7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Овладение подвижными играми с правилами, развитие общения и взаимодействия ребенка со сверстниками, развитие координации движений.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54448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3,4, 5, 5p, J1, 8,9,10</w:t>
            </w:r>
          </w:p>
        </w:tc>
      </w:tr>
      <w:tr w:rsidR="00345B34" w:rsidRPr="00345B34" w14:paraId="182F7271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41148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7AFA6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«На лугу. Цветы»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A71DB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ED6D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Формирование представлений о разнообразии мира природы, расширение кругозора, обучение умению выразительно передавать образы окружающего 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3FE4B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7,8,9,10</w:t>
            </w:r>
          </w:p>
        </w:tc>
      </w:tr>
      <w:tr w:rsidR="00345B34" w:rsidRPr="00345B34" w14:paraId="637BF5B5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621CE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BC3FC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«На лугу. Насекомые»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A86F8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8ABA4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Формирование представлений о разнообразии мира природы, расширение кругозора, обучение умению выразительно передавать образы окружающего 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D7A5C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Наборы №№ 7,8,9,10</w:t>
            </w:r>
          </w:p>
        </w:tc>
      </w:tr>
      <w:tr w:rsidR="00345B34" w:rsidRPr="00345B34" w14:paraId="4C82CCA9" w14:textId="77777777" w:rsidTr="008625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E1C3D" w14:textId="77777777" w:rsidR="00345B34" w:rsidRPr="00345B34" w:rsidRDefault="00345B34" w:rsidP="00345B34">
            <w:pPr>
              <w:spacing w:after="0"/>
              <w:rPr>
                <w:rFonts w:ascii="Helvetica" w:eastAsia="Times New Roman" w:hAnsi="Helvetica" w:cs="Helvetica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E10D2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eastAsia="Times New Roman" w:cs="Times New Roman"/>
                <w:szCs w:val="28"/>
                <w:lang w:eastAsia="ru-RU"/>
              </w:rPr>
              <w:t>Итоговое занятие. Повторение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83F1F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ascii="Helvetica" w:eastAsia="Times New Roman" w:hAnsi="Helvetica" w:cs="Helvetica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A8B9C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ascii="Helvetica" w:eastAsia="Times New Roman" w:hAnsi="Helvetica" w:cs="Helvetica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AC98B" w14:textId="77777777" w:rsidR="00345B34" w:rsidRPr="00345B34" w:rsidRDefault="00345B34" w:rsidP="00345B34">
            <w:pPr>
              <w:spacing w:after="150"/>
              <w:rPr>
                <w:rFonts w:ascii="Helvetica" w:eastAsia="Times New Roman" w:hAnsi="Helvetica" w:cs="Helvetica"/>
                <w:szCs w:val="28"/>
                <w:lang w:eastAsia="ru-RU"/>
              </w:rPr>
            </w:pPr>
            <w:r w:rsidRPr="00345B34">
              <w:rPr>
                <w:rFonts w:ascii="Helvetica" w:eastAsia="Times New Roman" w:hAnsi="Helvetica" w:cs="Helvetica"/>
                <w:szCs w:val="28"/>
                <w:lang w:eastAsia="ru-RU"/>
              </w:rPr>
              <w:t> </w:t>
            </w:r>
          </w:p>
        </w:tc>
      </w:tr>
    </w:tbl>
    <w:p w14:paraId="7AFBA870" w14:textId="4E8C8D38" w:rsidR="00345B34" w:rsidRPr="00345B34" w:rsidRDefault="00345B34" w:rsidP="00345B3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379D0D1" w14:textId="77777777" w:rsidR="00345B34" w:rsidRPr="00345B34" w:rsidRDefault="00345B34" w:rsidP="00345B34">
      <w:pPr>
        <w:spacing w:line="259" w:lineRule="auto"/>
        <w:rPr>
          <w:rFonts w:ascii="Calibri" w:eastAsia="Calibri" w:hAnsi="Calibri" w:cs="Times New Roman"/>
          <w:kern w:val="2"/>
          <w:sz w:val="22"/>
          <w14:ligatures w14:val="standardContextual"/>
        </w:rPr>
      </w:pPr>
    </w:p>
    <w:p w14:paraId="3EDBD7FC" w14:textId="77777777" w:rsidR="00345B34" w:rsidRPr="00345B34" w:rsidRDefault="00345B34" w:rsidP="00345B34">
      <w:pPr>
        <w:spacing w:after="0"/>
        <w:ind w:firstLine="709"/>
        <w:jc w:val="both"/>
        <w:rPr>
          <w:b/>
          <w:bCs/>
        </w:rPr>
      </w:pPr>
    </w:p>
    <w:sectPr w:rsidR="00345B34" w:rsidRPr="00345B34" w:rsidSect="00024BB2">
      <w:pgSz w:w="11906" w:h="16838" w:code="9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36"/>
    <w:rsid w:val="00024BB2"/>
    <w:rsid w:val="00345B34"/>
    <w:rsid w:val="005A5236"/>
    <w:rsid w:val="006C0B77"/>
    <w:rsid w:val="007406F1"/>
    <w:rsid w:val="008242FF"/>
    <w:rsid w:val="00870751"/>
    <w:rsid w:val="00922C48"/>
    <w:rsid w:val="00B44A6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CE2E"/>
  <w15:chartTrackingRefBased/>
  <w15:docId w15:val="{F3DE27B6-4254-4B3A-99D9-CCDFD3DA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2025-03-02T06:42:00Z</dcterms:created>
  <dcterms:modified xsi:type="dcterms:W3CDTF">2025-03-02T07:16:00Z</dcterms:modified>
</cp:coreProperties>
</file>